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3E1393" w:rsidTr="003E1393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3E1393" w:rsidTr="003E1393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3E1393" w:rsidRDefault="003E1393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AB2841" wp14:editId="3233FB0A">
                  <wp:extent cx="937845" cy="815633"/>
                  <wp:effectExtent l="0" t="0" r="0" b="3810"/>
                  <wp:docPr id="407" name="Рисунок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" name="Рисунок 40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45" cy="815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3158C7" w:rsidRDefault="003E1393" w:rsidP="00551A5D">
            <w:pPr>
              <w:ind w:firstLine="142"/>
              <w:rPr>
                <w:sz w:val="20"/>
                <w:szCs w:val="20"/>
              </w:rPr>
            </w:pPr>
          </w:p>
        </w:tc>
      </w:tr>
      <w:tr w:rsidR="003E1393" w:rsidTr="003E1393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3158C7" w:rsidRDefault="003E139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3E1393" w:rsidTr="003E139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Pr="00625859" w:rsidRDefault="003E1393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3158C7" w:rsidRDefault="003E1393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2317</w:t>
            </w:r>
          </w:p>
        </w:tc>
      </w:tr>
      <w:tr w:rsidR="003E1393" w:rsidTr="003E139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Pr="003158C7" w:rsidRDefault="003E139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3158C7" w:rsidRDefault="003E1393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2170</w:t>
            </w:r>
          </w:p>
        </w:tc>
      </w:tr>
      <w:tr w:rsidR="003E1393" w:rsidTr="003E139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Pr="003158C7" w:rsidRDefault="003E139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3158C7" w:rsidRDefault="003E1393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1917</w:t>
            </w:r>
          </w:p>
        </w:tc>
      </w:tr>
      <w:tr w:rsidR="003E1393" w:rsidTr="003E1393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3158C7" w:rsidRDefault="003E1393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3E1393" w:rsidTr="003E139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3158C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E1393" w:rsidTr="003E139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октаэдр», исполнения,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E1393" w:rsidTr="003E139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«скалолаз»,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E1393" w:rsidTr="003E139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«упор»,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E1393" w:rsidTr="003E139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Pr="003158C7" w:rsidRDefault="003E139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3158C7" w:rsidRDefault="003E1393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E1393" w:rsidTr="003E1393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3158C7" w:rsidRDefault="003E139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3E1393" w:rsidRDefault="003E1393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3E1393" w:rsidRDefault="003E139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3E1393" w:rsidRPr="009D73CD" w:rsidRDefault="003E139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3E1393" w:rsidRPr="009D73CD" w:rsidRDefault="003E139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3E1393" w:rsidRDefault="003E139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3E1393" w:rsidRPr="00D4186D" w:rsidRDefault="003E1393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3E1393" w:rsidTr="003E1393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Pr="00034632" w:rsidRDefault="003E1393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4062AC" w:rsidRDefault="003E1393" w:rsidP="008D39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</w:t>
            </w:r>
          </w:p>
        </w:tc>
      </w:tr>
      <w:tr w:rsidR="003E1393" w:rsidTr="003E1393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Pr="00034632" w:rsidRDefault="003E1393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Элемент игровой «усеченный октаэдр» представляет собой конструкцию из прямоугольных панелей и панелей шестигранной формы, которые соединены между собой металлическими уголками. </w:t>
            </w:r>
          </w:p>
          <w:p w:rsidR="003E1393" w:rsidRDefault="003E1393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Прямоугольная панель размерами 455х455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В панелях, которые установлены под углом с внешней верхней стороны, имеются отверстия для закрепления пластиковых зацепов.</w:t>
            </w:r>
          </w:p>
          <w:p w:rsidR="003E1393" w:rsidRDefault="003E1393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шестиугольная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Габариты фанеры 788х908 мм. </w:t>
            </w:r>
          </w:p>
          <w:p w:rsidR="003E1393" w:rsidRDefault="003E1393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Шесть шестиугольных панелей, которые установлены с внешней верхней стороны имеются пластиковые зацепы для лазания. </w:t>
            </w:r>
          </w:p>
          <w:p w:rsidR="003E1393" w:rsidRDefault="003E1393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3E1393" w:rsidRDefault="003E1393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3E1393" w:rsidRPr="00E650F3" w:rsidRDefault="003E1393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3E1393" w:rsidTr="003E139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EE2FA5" w:rsidRDefault="003E1393" w:rsidP="00E13F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3E1393" w:rsidTr="003E139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3658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октаэдра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2,5 мм и габаритами 529х60 мм. </w:t>
            </w:r>
          </w:p>
          <w:p w:rsidR="003E1393" w:rsidRDefault="003E1393" w:rsidP="003658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Сверху к </w:t>
            </w:r>
            <w:proofErr w:type="spellStart"/>
            <w:r>
              <w:rPr>
                <w:sz w:val="20"/>
                <w:szCs w:val="20"/>
              </w:rPr>
              <w:t>грунтозацепам</w:t>
            </w:r>
            <w:proofErr w:type="spellEnd"/>
            <w:r>
              <w:rPr>
                <w:sz w:val="20"/>
                <w:szCs w:val="20"/>
              </w:rPr>
              <w:t xml:space="preserve"> приварены </w:t>
            </w:r>
            <w:proofErr w:type="spellStart"/>
            <w:r>
              <w:rPr>
                <w:sz w:val="20"/>
                <w:szCs w:val="20"/>
              </w:rPr>
              <w:t>платики</w:t>
            </w:r>
            <w:proofErr w:type="spellEnd"/>
            <w:r>
              <w:rPr>
                <w:sz w:val="20"/>
                <w:szCs w:val="20"/>
              </w:rPr>
              <w:t xml:space="preserve"> из листа толщиной 2,5 мм с отверстиями для фиксации на октаэдре. </w:t>
            </w:r>
          </w:p>
          <w:p w:rsidR="003E1393" w:rsidRDefault="003E1393" w:rsidP="00365877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Один октаэдр крепится на три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3E1393" w:rsidRPr="00EE2FA5" w:rsidRDefault="003E1393" w:rsidP="0036587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Для крепления панелей «упор»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мм.</w:t>
            </w:r>
          </w:p>
        </w:tc>
      </w:tr>
      <w:tr w:rsidR="003E1393" w:rsidTr="003E139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8D39E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</w:t>
            </w:r>
          </w:p>
        </w:tc>
      </w:tr>
      <w:tr w:rsidR="003E1393" w:rsidTr="003E139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Pr="004E76DC" w:rsidRDefault="003E1393" w:rsidP="004E76D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bookmarkStart w:id="0" w:name="_GoBack"/>
            <w:r>
              <w:rPr>
                <w:sz w:val="20"/>
                <w:szCs w:val="20"/>
              </w:rPr>
              <w:t xml:space="preserve">Представляет собой конструкцию из </w:t>
            </w:r>
            <w:r w:rsidR="004E76DC">
              <w:rPr>
                <w:sz w:val="20"/>
                <w:szCs w:val="20"/>
              </w:rPr>
              <w:t>трех</w:t>
            </w:r>
            <w:r>
              <w:rPr>
                <w:sz w:val="20"/>
                <w:szCs w:val="20"/>
              </w:rPr>
              <w:t xml:space="preserve"> одинаковых с</w:t>
            </w:r>
            <w:r w:rsidR="004E76DC">
              <w:rPr>
                <w:sz w:val="20"/>
                <w:szCs w:val="20"/>
              </w:rPr>
              <w:t>тоек</w:t>
            </w:r>
            <w:r>
              <w:rPr>
                <w:sz w:val="20"/>
                <w:szCs w:val="20"/>
              </w:rPr>
              <w:t xml:space="preserve"> ограждения</w:t>
            </w:r>
            <w:r w:rsidR="004E76DC">
              <w:rPr>
                <w:sz w:val="20"/>
                <w:szCs w:val="20"/>
              </w:rPr>
              <w:t xml:space="preserve"> и поручня</w:t>
            </w:r>
            <w:r>
              <w:rPr>
                <w:sz w:val="20"/>
                <w:szCs w:val="20"/>
              </w:rPr>
              <w:t>. Кажд</w:t>
            </w:r>
            <w:r w:rsidR="004E76DC">
              <w:rPr>
                <w:sz w:val="20"/>
                <w:szCs w:val="20"/>
              </w:rPr>
              <w:t>ая</w:t>
            </w:r>
            <w:r>
              <w:rPr>
                <w:sz w:val="20"/>
                <w:szCs w:val="20"/>
              </w:rPr>
              <w:t xml:space="preserve"> с</w:t>
            </w:r>
            <w:r w:rsidR="004E76DC">
              <w:rPr>
                <w:sz w:val="20"/>
                <w:szCs w:val="20"/>
              </w:rPr>
              <w:t>тойка</w:t>
            </w:r>
            <w:r>
              <w:rPr>
                <w:sz w:val="20"/>
                <w:szCs w:val="20"/>
              </w:rPr>
              <w:t xml:space="preserve"> изготовлен из трубы диаметром 33,5 мм и толщиной стенки 2,8 мм длиной </w:t>
            </w:r>
            <w:r w:rsidR="004E76DC">
              <w:rPr>
                <w:sz w:val="20"/>
                <w:szCs w:val="20"/>
              </w:rPr>
              <w:t>580 мм</w:t>
            </w:r>
            <w:r>
              <w:rPr>
                <w:sz w:val="20"/>
                <w:szCs w:val="20"/>
              </w:rPr>
              <w:t xml:space="preserve">. </w:t>
            </w:r>
            <w:r w:rsidR="004E76DC">
              <w:rPr>
                <w:sz w:val="20"/>
                <w:szCs w:val="20"/>
              </w:rPr>
              <w:t>К с</w:t>
            </w:r>
            <w:r w:rsidR="004E76DC">
              <w:rPr>
                <w:sz w:val="20"/>
                <w:szCs w:val="20"/>
              </w:rPr>
              <w:t>тойке</w:t>
            </w:r>
            <w:r w:rsidR="004E76DC">
              <w:rPr>
                <w:sz w:val="20"/>
                <w:szCs w:val="20"/>
              </w:rPr>
              <w:t xml:space="preserve"> ограждения приварен снизу </w:t>
            </w:r>
            <w:proofErr w:type="spellStart"/>
            <w:r w:rsidR="004E76DC">
              <w:rPr>
                <w:sz w:val="20"/>
                <w:szCs w:val="20"/>
              </w:rPr>
              <w:t>платик</w:t>
            </w:r>
            <w:proofErr w:type="spellEnd"/>
            <w:r w:rsidR="004E76DC">
              <w:rPr>
                <w:sz w:val="20"/>
                <w:szCs w:val="20"/>
              </w:rPr>
              <w:t xml:space="preserve"> из листа толщиной 2,5 мм с отверстиями для фиксации на октаэдре. </w:t>
            </w:r>
            <w:r>
              <w:rPr>
                <w:sz w:val="20"/>
                <w:szCs w:val="20"/>
              </w:rPr>
              <w:t xml:space="preserve">Верхняя гнутая часть </w:t>
            </w:r>
            <w:r w:rsidR="004E76DC">
              <w:rPr>
                <w:sz w:val="20"/>
                <w:szCs w:val="20"/>
              </w:rPr>
              <w:t xml:space="preserve">в виде шестиугольного поручня выполнена из трубы </w:t>
            </w:r>
            <w:r w:rsidR="004E76DC">
              <w:rPr>
                <w:sz w:val="20"/>
                <w:szCs w:val="20"/>
              </w:rPr>
              <w:t xml:space="preserve">диаметром 33,5 мм и толщиной стенки 2,8 мм длиной </w:t>
            </w:r>
            <w:r w:rsidR="004E76DC">
              <w:rPr>
                <w:sz w:val="20"/>
                <w:szCs w:val="20"/>
              </w:rPr>
              <w:t>2066</w:t>
            </w:r>
            <w:r w:rsidR="004E76DC">
              <w:rPr>
                <w:sz w:val="20"/>
                <w:szCs w:val="20"/>
              </w:rPr>
              <w:t xml:space="preserve"> мм</w:t>
            </w:r>
            <w:r w:rsidR="004E76DC">
              <w:rPr>
                <w:sz w:val="20"/>
                <w:szCs w:val="20"/>
              </w:rPr>
              <w:t xml:space="preserve"> в развернутом состоянии</w:t>
            </w:r>
            <w:r>
              <w:rPr>
                <w:sz w:val="20"/>
                <w:szCs w:val="20"/>
              </w:rPr>
              <w:t xml:space="preserve">. </w:t>
            </w:r>
            <w:r w:rsidR="004E76DC">
              <w:rPr>
                <w:sz w:val="20"/>
                <w:szCs w:val="20"/>
              </w:rPr>
              <w:t>Поручень соединен со стойками при помощи соединения труба</w:t>
            </w:r>
            <w:r w:rsidR="004E76DC" w:rsidRPr="004E76DC">
              <w:rPr>
                <w:sz w:val="20"/>
                <w:szCs w:val="20"/>
              </w:rPr>
              <w:t>-</w:t>
            </w:r>
            <w:r w:rsidR="004E76DC">
              <w:rPr>
                <w:sz w:val="20"/>
                <w:szCs w:val="20"/>
              </w:rPr>
              <w:t>в-трубу.</w:t>
            </w:r>
            <w:bookmarkEnd w:id="0"/>
          </w:p>
        </w:tc>
      </w:tr>
      <w:tr w:rsidR="003E1393" w:rsidTr="003E139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6067D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«скалолаз»</w:t>
            </w:r>
          </w:p>
        </w:tc>
      </w:tr>
      <w:tr w:rsidR="003E1393" w:rsidTr="003E139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F86E8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Выполнена из листа фанеры ФОФ толщиной 18 мм в виде трапеции с габаритами 1214 мм высотой и основания 854 мм нижнее и 445 мм верхнее. К панели крепятся зацепы скалолаза пластиковые. </w:t>
            </w:r>
          </w:p>
          <w:p w:rsidR="003E1393" w:rsidRDefault="003E1393" w:rsidP="00F86E8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Две панели установлены в продолжении наклонных квадратных панелей усеченного октаэдра (на двух гранях).</w:t>
            </w:r>
          </w:p>
        </w:tc>
      </w:tr>
      <w:tr w:rsidR="003E1393" w:rsidTr="003E139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6067D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«упор»</w:t>
            </w:r>
          </w:p>
        </w:tc>
      </w:tr>
      <w:tr w:rsidR="003E1393" w:rsidTr="003E139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1393" w:rsidRDefault="003E1393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393" w:rsidRDefault="003E1393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представляет собой конструкцию из фанеры ФСФ толщиной 18 мм, которая выполнена в виде наклоненной конструкции габаритами 1270х550 мм. В панели имеются вырезы треугольные вырезы для упора ногами. </w:t>
            </w:r>
          </w:p>
          <w:p w:rsidR="003E1393" w:rsidRDefault="003E1393" w:rsidP="00365D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3E1393" w:rsidRDefault="003E1393" w:rsidP="00365D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0702"/>
    <w:rsid w:val="00034632"/>
    <w:rsid w:val="00092C7B"/>
    <w:rsid w:val="000A78CD"/>
    <w:rsid w:val="000C5D58"/>
    <w:rsid w:val="000D57F3"/>
    <w:rsid w:val="00115A5E"/>
    <w:rsid w:val="00196928"/>
    <w:rsid w:val="0029008D"/>
    <w:rsid w:val="002A2CE4"/>
    <w:rsid w:val="002C35A0"/>
    <w:rsid w:val="003158C7"/>
    <w:rsid w:val="00365877"/>
    <w:rsid w:val="00365DAE"/>
    <w:rsid w:val="003E1393"/>
    <w:rsid w:val="004062AC"/>
    <w:rsid w:val="00406E80"/>
    <w:rsid w:val="004532C3"/>
    <w:rsid w:val="0047549D"/>
    <w:rsid w:val="00483763"/>
    <w:rsid w:val="004D4FC1"/>
    <w:rsid w:val="004E76DC"/>
    <w:rsid w:val="00551A5D"/>
    <w:rsid w:val="0056426A"/>
    <w:rsid w:val="0059248D"/>
    <w:rsid w:val="00592895"/>
    <w:rsid w:val="006067D8"/>
    <w:rsid w:val="00625859"/>
    <w:rsid w:val="00643014"/>
    <w:rsid w:val="00645D5B"/>
    <w:rsid w:val="00653E56"/>
    <w:rsid w:val="006C1041"/>
    <w:rsid w:val="00724BE7"/>
    <w:rsid w:val="0075209C"/>
    <w:rsid w:val="00753036"/>
    <w:rsid w:val="00762284"/>
    <w:rsid w:val="00782137"/>
    <w:rsid w:val="00784F6E"/>
    <w:rsid w:val="007948E7"/>
    <w:rsid w:val="008574C2"/>
    <w:rsid w:val="0088227E"/>
    <w:rsid w:val="008D39EB"/>
    <w:rsid w:val="009B7749"/>
    <w:rsid w:val="009D73CD"/>
    <w:rsid w:val="00A56848"/>
    <w:rsid w:val="00A65B18"/>
    <w:rsid w:val="00A826B0"/>
    <w:rsid w:val="00A95E85"/>
    <w:rsid w:val="00AC67BC"/>
    <w:rsid w:val="00B1618B"/>
    <w:rsid w:val="00B3118E"/>
    <w:rsid w:val="00B60488"/>
    <w:rsid w:val="00B80CE8"/>
    <w:rsid w:val="00BB386E"/>
    <w:rsid w:val="00BD4AE6"/>
    <w:rsid w:val="00BE0CC3"/>
    <w:rsid w:val="00C27A18"/>
    <w:rsid w:val="00CB58D5"/>
    <w:rsid w:val="00CF6C49"/>
    <w:rsid w:val="00D4186D"/>
    <w:rsid w:val="00DD2C86"/>
    <w:rsid w:val="00DE52A8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86E82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9</cp:revision>
  <dcterms:created xsi:type="dcterms:W3CDTF">2020-02-06T14:17:00Z</dcterms:created>
  <dcterms:modified xsi:type="dcterms:W3CDTF">2021-01-26T09:32:00Z</dcterms:modified>
</cp:coreProperties>
</file>