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0A542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D3296D" w:rsidP="00A826B0">
            <w:pPr>
              <w:rPr>
                <w:sz w:val="20"/>
                <w:szCs w:val="20"/>
              </w:rPr>
            </w:pPr>
            <w:r>
              <w:rPr>
                <w:rFonts w:ascii="Arial" w:hAnsi="Arial" w:cs="Arial"/>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0.75pt">
                  <v:imagedata r:id="rId4" o:title="R 401"/>
                </v:shape>
              </w:pict>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F221A2">
              <w:rPr>
                <w:sz w:val="20"/>
                <w:szCs w:val="20"/>
              </w:rPr>
              <w:t>ен</w:t>
            </w:r>
            <w:r>
              <w:rPr>
                <w:sz w:val="20"/>
                <w:szCs w:val="20"/>
              </w:rPr>
              <w:t xml:space="preserve"> быть выполнен в виде </w:t>
            </w:r>
            <w:r w:rsidR="00F359F4">
              <w:rPr>
                <w:sz w:val="20"/>
                <w:szCs w:val="20"/>
              </w:rPr>
              <w:t xml:space="preserve">металлических стоек с присоединенными с помощью хомутов </w:t>
            </w:r>
            <w:r w:rsidR="000A5425">
              <w:rPr>
                <w:sz w:val="20"/>
                <w:szCs w:val="20"/>
              </w:rPr>
              <w:t>лазами</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F221A2" w:rsidRDefault="00F221A2" w:rsidP="00546E68">
            <w:pPr>
              <w:snapToGrid w:val="0"/>
              <w:ind w:left="33" w:right="57" w:firstLine="1"/>
              <w:rPr>
                <w:sz w:val="20"/>
                <w:szCs w:val="20"/>
              </w:rPr>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40368C" w:rsidP="006C2622">
            <w:pPr>
              <w:jc w:val="center"/>
            </w:pPr>
            <w:r>
              <w:rPr>
                <w:bCs/>
                <w:sz w:val="20"/>
                <w:szCs w:val="20"/>
              </w:rPr>
              <w:t>8</w:t>
            </w:r>
            <w:r w:rsidR="00D3296D">
              <w:rPr>
                <w:bCs/>
                <w:sz w:val="20"/>
                <w:szCs w:val="20"/>
              </w:rPr>
              <w:t>735</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FE33D9" w:rsidP="006C2622">
            <w:pPr>
              <w:jc w:val="center"/>
            </w:pPr>
            <w:r>
              <w:rPr>
                <w:bCs/>
                <w:color w:val="000000"/>
                <w:sz w:val="20"/>
                <w:szCs w:val="20"/>
              </w:rPr>
              <w:t>7</w:t>
            </w:r>
            <w:r w:rsidR="00D3296D">
              <w:rPr>
                <w:bCs/>
                <w:color w:val="000000"/>
                <w:sz w:val="20"/>
                <w:szCs w:val="20"/>
              </w:rPr>
              <w:t>306</w:t>
            </w:r>
            <w:bookmarkStart w:id="0" w:name="_GoBack"/>
            <w:bookmarkEnd w:id="0"/>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5206BA" w:rsidP="0040368C">
            <w:pPr>
              <w:jc w:val="center"/>
            </w:pPr>
            <w:r>
              <w:rPr>
                <w:bCs/>
                <w:color w:val="000000"/>
                <w:sz w:val="20"/>
                <w:szCs w:val="20"/>
              </w:rPr>
              <w:t>348</w:t>
            </w:r>
            <w:r w:rsidR="0040368C">
              <w:rPr>
                <w:bCs/>
                <w:color w:val="000000"/>
                <w:sz w:val="20"/>
                <w:szCs w:val="20"/>
              </w:rPr>
              <w:t>8</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0A5425" w:rsidP="00BA28A4">
            <w:pPr>
              <w:snapToGrid w:val="0"/>
              <w:ind w:left="57" w:right="57" w:firstLine="34"/>
              <w:rPr>
                <w:bCs/>
                <w:sz w:val="20"/>
                <w:szCs w:val="20"/>
              </w:rPr>
            </w:pPr>
            <w:r>
              <w:rPr>
                <w:sz w:val="20"/>
                <w:szCs w:val="20"/>
              </w:rPr>
              <w:t>Ограждение треугольное</w:t>
            </w:r>
            <w:r w:rsidR="00BA28A4"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FE33D9" w:rsidP="00BA28A4">
            <w:pPr>
              <w:snapToGrid w:val="0"/>
              <w:ind w:left="57" w:right="57" w:firstLine="57"/>
              <w:jc w:val="center"/>
              <w:rPr>
                <w:bCs/>
                <w:sz w:val="20"/>
                <w:szCs w:val="20"/>
              </w:rPr>
            </w:pPr>
            <w:r>
              <w:rPr>
                <w:bCs/>
                <w:sz w:val="20"/>
                <w:szCs w:val="20"/>
              </w:rPr>
              <w:t>8</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0A5425" w:rsidP="00BA28A4">
            <w:pPr>
              <w:snapToGrid w:val="0"/>
              <w:ind w:left="57" w:right="57" w:firstLine="34"/>
              <w:rPr>
                <w:sz w:val="20"/>
                <w:szCs w:val="20"/>
              </w:rPr>
            </w:pPr>
            <w:r>
              <w:rPr>
                <w:sz w:val="20"/>
                <w:szCs w:val="20"/>
              </w:rPr>
              <w:t>Обойма</w:t>
            </w:r>
            <w:r w:rsidR="00BA28A4"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FE33D9" w:rsidP="0040368C">
            <w:pPr>
              <w:snapToGrid w:val="0"/>
              <w:ind w:left="57" w:right="57" w:firstLine="57"/>
              <w:jc w:val="center"/>
              <w:rPr>
                <w:bCs/>
                <w:sz w:val="20"/>
                <w:szCs w:val="20"/>
              </w:rPr>
            </w:pPr>
            <w:r>
              <w:rPr>
                <w:bCs/>
                <w:sz w:val="20"/>
                <w:szCs w:val="20"/>
              </w:rPr>
              <w:t>43</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BA28A4"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FE33D9" w:rsidP="00BA28A4">
            <w:pPr>
              <w:snapToGrid w:val="0"/>
              <w:ind w:left="57" w:right="57" w:firstLine="57"/>
              <w:jc w:val="center"/>
              <w:rPr>
                <w:bCs/>
                <w:sz w:val="20"/>
                <w:szCs w:val="20"/>
              </w:rPr>
            </w:pPr>
            <w:r>
              <w:rPr>
                <w:bCs/>
                <w:sz w:val="20"/>
                <w:szCs w:val="20"/>
              </w:rPr>
              <w:t>10</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Лаз канатный</w:t>
            </w:r>
            <w:r w:rsidR="003566A3">
              <w:rPr>
                <w:sz w:val="20"/>
                <w:szCs w:val="20"/>
              </w:rPr>
              <w:t xml:space="preserve"> паутина</w:t>
            </w:r>
            <w:r>
              <w:rPr>
                <w:sz w:val="20"/>
                <w:szCs w:val="20"/>
              </w:rPr>
              <w:t>, шт</w:t>
            </w:r>
            <w:r w:rsidR="00FC577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F221A2" w:rsidP="00BA28A4">
            <w:pPr>
              <w:snapToGrid w:val="0"/>
              <w:ind w:left="57" w:right="57" w:firstLine="57"/>
              <w:jc w:val="center"/>
              <w:rPr>
                <w:bCs/>
                <w:sz w:val="20"/>
                <w:szCs w:val="20"/>
              </w:rPr>
            </w:pPr>
            <w:r>
              <w:rPr>
                <w:bCs/>
                <w:sz w:val="20"/>
                <w:szCs w:val="20"/>
              </w:rPr>
              <w:t>1</w:t>
            </w:r>
          </w:p>
        </w:tc>
      </w:tr>
      <w:tr w:rsidR="003566A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3566A3" w:rsidRDefault="003566A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566A3" w:rsidRDefault="003566A3" w:rsidP="00BA28A4">
            <w:pPr>
              <w:tabs>
                <w:tab w:val="right" w:pos="2670"/>
              </w:tabs>
              <w:snapToGrid w:val="0"/>
              <w:ind w:left="57" w:right="57" w:firstLine="34"/>
              <w:rPr>
                <w:sz w:val="20"/>
                <w:szCs w:val="20"/>
              </w:rPr>
            </w:pPr>
            <w:r>
              <w:rPr>
                <w:sz w:val="20"/>
                <w:szCs w:val="20"/>
              </w:rPr>
              <w:t>Лаз канатный трапеция,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66A3" w:rsidRDefault="003566A3" w:rsidP="00BA28A4">
            <w:pPr>
              <w:snapToGrid w:val="0"/>
              <w:ind w:left="57" w:right="57" w:firstLine="57"/>
              <w:jc w:val="center"/>
              <w:rPr>
                <w:bCs/>
                <w:sz w:val="20"/>
                <w:szCs w:val="20"/>
              </w:rPr>
            </w:pPr>
            <w:r>
              <w:rPr>
                <w:bCs/>
                <w:sz w:val="20"/>
                <w:szCs w:val="20"/>
              </w:rPr>
              <w:t>1</w:t>
            </w:r>
          </w:p>
        </w:tc>
      </w:tr>
      <w:tr w:rsidR="00FE33D9"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E33D9" w:rsidRDefault="00FE33D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E33D9" w:rsidRDefault="00FE33D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E33D9" w:rsidRDefault="00FE33D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E33D9" w:rsidRDefault="00FE33D9" w:rsidP="00BA28A4">
            <w:pPr>
              <w:tabs>
                <w:tab w:val="right" w:pos="2670"/>
              </w:tabs>
              <w:snapToGrid w:val="0"/>
              <w:ind w:left="57" w:right="57" w:firstLine="34"/>
              <w:rPr>
                <w:sz w:val="20"/>
                <w:szCs w:val="20"/>
              </w:rPr>
            </w:pPr>
            <w:r>
              <w:rPr>
                <w:sz w:val="20"/>
                <w:szCs w:val="20"/>
              </w:rPr>
              <w:t>Лаз канатный подъем,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E33D9" w:rsidRDefault="00FE33D9" w:rsidP="00BA28A4">
            <w:pPr>
              <w:snapToGrid w:val="0"/>
              <w:ind w:left="57" w:right="57" w:firstLine="57"/>
              <w:jc w:val="center"/>
              <w:rPr>
                <w:bCs/>
                <w:sz w:val="20"/>
                <w:szCs w:val="20"/>
              </w:rPr>
            </w:pPr>
            <w:r>
              <w:rPr>
                <w:bCs/>
                <w:sz w:val="20"/>
                <w:szCs w:val="20"/>
              </w:rPr>
              <w:t>1</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Площадка треугольная, шт</w:t>
            </w:r>
            <w:r w:rsidR="00FC577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FE33D9" w:rsidP="00BA28A4">
            <w:pPr>
              <w:snapToGrid w:val="0"/>
              <w:ind w:left="57" w:right="57" w:firstLine="57"/>
              <w:jc w:val="center"/>
              <w:rPr>
                <w:bCs/>
                <w:sz w:val="20"/>
                <w:szCs w:val="20"/>
              </w:rPr>
            </w:pPr>
            <w:r>
              <w:rPr>
                <w:bCs/>
                <w:sz w:val="20"/>
                <w:szCs w:val="20"/>
              </w:rPr>
              <w:t>2</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F221A2" w:rsidP="00BA28A4">
            <w:pPr>
              <w:tabs>
                <w:tab w:val="right" w:pos="2670"/>
              </w:tabs>
              <w:snapToGrid w:val="0"/>
              <w:ind w:left="57" w:right="57" w:firstLine="34"/>
              <w:rPr>
                <w:sz w:val="20"/>
                <w:szCs w:val="20"/>
              </w:rPr>
            </w:pPr>
            <w:r>
              <w:rPr>
                <w:sz w:val="20"/>
                <w:szCs w:val="20"/>
              </w:rPr>
              <w:t>Панель треугольная, шт</w:t>
            </w:r>
            <w:r w:rsidR="00FC577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5206BA" w:rsidP="00BA28A4">
            <w:pPr>
              <w:snapToGrid w:val="0"/>
              <w:ind w:left="57" w:right="57" w:firstLine="57"/>
              <w:jc w:val="center"/>
              <w:rPr>
                <w:bCs/>
                <w:sz w:val="20"/>
                <w:szCs w:val="20"/>
              </w:rPr>
            </w:pPr>
            <w:r>
              <w:rPr>
                <w:bCs/>
                <w:sz w:val="20"/>
                <w:szCs w:val="20"/>
              </w:rPr>
              <w:t>2</w:t>
            </w:r>
          </w:p>
        </w:tc>
      </w:tr>
      <w:tr w:rsidR="005376C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76CF" w:rsidRDefault="005206BA" w:rsidP="005206BA">
            <w:pPr>
              <w:tabs>
                <w:tab w:val="right" w:pos="2670"/>
              </w:tabs>
              <w:snapToGrid w:val="0"/>
              <w:ind w:left="57" w:right="57" w:firstLine="34"/>
              <w:rPr>
                <w:sz w:val="20"/>
                <w:szCs w:val="20"/>
              </w:rPr>
            </w:pPr>
            <w:r>
              <w:rPr>
                <w:sz w:val="20"/>
                <w:szCs w:val="20"/>
              </w:rPr>
              <w:t>Горка 1250</w:t>
            </w:r>
            <w:r w:rsidR="005376CF">
              <w:rPr>
                <w:sz w:val="20"/>
                <w:szCs w:val="20"/>
              </w:rPr>
              <w:t>, шт</w:t>
            </w:r>
            <w:r w:rsidR="00FC577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76CF" w:rsidRDefault="00FE33D9" w:rsidP="00BA28A4">
            <w:pPr>
              <w:snapToGrid w:val="0"/>
              <w:ind w:left="57" w:right="57" w:firstLine="57"/>
              <w:jc w:val="center"/>
              <w:rPr>
                <w:bCs/>
                <w:sz w:val="20"/>
                <w:szCs w:val="20"/>
              </w:rPr>
            </w:pPr>
            <w:r>
              <w:rPr>
                <w:bCs/>
                <w:sz w:val="20"/>
                <w:szCs w:val="20"/>
              </w:rPr>
              <w:t>2</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Ограждение 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FE33D9" w:rsidP="00BA28A4">
            <w:pPr>
              <w:snapToGrid w:val="0"/>
              <w:ind w:left="57" w:right="57" w:firstLine="57"/>
              <w:jc w:val="center"/>
              <w:rPr>
                <w:bCs/>
                <w:sz w:val="20"/>
                <w:szCs w:val="20"/>
              </w:rPr>
            </w:pPr>
            <w:r>
              <w:rPr>
                <w:bCs/>
                <w:sz w:val="20"/>
                <w:szCs w:val="20"/>
              </w:rPr>
              <w:t>4</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Ограждение горки, шт</w:t>
            </w:r>
            <w:r w:rsidR="00FC577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FE33D9" w:rsidP="00BA28A4">
            <w:pPr>
              <w:snapToGrid w:val="0"/>
              <w:ind w:left="57" w:right="57" w:firstLine="57"/>
              <w:jc w:val="center"/>
              <w:rPr>
                <w:bCs/>
                <w:sz w:val="20"/>
                <w:szCs w:val="20"/>
              </w:rPr>
            </w:pPr>
            <w:r>
              <w:rPr>
                <w:bCs/>
                <w:sz w:val="20"/>
                <w:szCs w:val="20"/>
              </w:rPr>
              <w:t>2</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5206BA" w:rsidP="005206BA">
            <w:pPr>
              <w:tabs>
                <w:tab w:val="right" w:pos="2670"/>
              </w:tabs>
              <w:snapToGrid w:val="0"/>
              <w:ind w:left="57" w:right="57" w:firstLine="34"/>
              <w:rPr>
                <w:sz w:val="20"/>
                <w:szCs w:val="20"/>
              </w:rPr>
            </w:pPr>
            <w:r>
              <w:rPr>
                <w:sz w:val="20"/>
                <w:szCs w:val="20"/>
              </w:rPr>
              <w:t>Крыша, шт</w:t>
            </w:r>
            <w:r w:rsidR="00FC577D">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5206BA" w:rsidP="00BA28A4">
            <w:pPr>
              <w:snapToGrid w:val="0"/>
              <w:ind w:left="57" w:right="57" w:firstLine="57"/>
              <w:jc w:val="center"/>
              <w:rPr>
                <w:bCs/>
                <w:sz w:val="20"/>
                <w:szCs w:val="20"/>
              </w:rPr>
            </w:pPr>
            <w:r>
              <w:rPr>
                <w:bCs/>
                <w:sz w:val="20"/>
                <w:szCs w:val="20"/>
              </w:rPr>
              <w:t>1</w:t>
            </w:r>
          </w:p>
        </w:tc>
      </w:tr>
      <w:tr w:rsidR="00FE33D9"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E33D9" w:rsidRDefault="00FE33D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E33D9" w:rsidRDefault="00FE33D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E33D9" w:rsidRDefault="00FE33D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E33D9" w:rsidRDefault="00FE33D9" w:rsidP="005206BA">
            <w:pPr>
              <w:tabs>
                <w:tab w:val="right" w:pos="2670"/>
              </w:tabs>
              <w:snapToGrid w:val="0"/>
              <w:ind w:left="57" w:right="57" w:firstLine="34"/>
              <w:rPr>
                <w:sz w:val="20"/>
                <w:szCs w:val="20"/>
              </w:rPr>
            </w:pPr>
            <w:proofErr w:type="spellStart"/>
            <w:r>
              <w:rPr>
                <w:sz w:val="20"/>
                <w:szCs w:val="20"/>
              </w:rPr>
              <w:t>Рукоход</w:t>
            </w:r>
            <w:proofErr w:type="spellEnd"/>
            <w:r>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E33D9" w:rsidRDefault="00FE33D9" w:rsidP="00BA28A4">
            <w:pPr>
              <w:snapToGrid w:val="0"/>
              <w:ind w:left="57" w:right="57" w:firstLine="57"/>
              <w:jc w:val="center"/>
              <w:rPr>
                <w:bCs/>
                <w:sz w:val="20"/>
                <w:szCs w:val="20"/>
              </w:rPr>
            </w:pPr>
            <w:r>
              <w:rPr>
                <w:bCs/>
                <w:sz w:val="20"/>
                <w:szCs w:val="20"/>
              </w:rPr>
              <w:t>1</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0A5425" w:rsidP="000A5425">
            <w:pPr>
              <w:jc w:val="center"/>
              <w:rPr>
                <w:sz w:val="20"/>
                <w:szCs w:val="20"/>
              </w:rPr>
            </w:pPr>
            <w:r>
              <w:rPr>
                <w:sz w:val="20"/>
                <w:szCs w:val="20"/>
              </w:rPr>
              <w:t>Ограждение треугольное</w:t>
            </w:r>
            <w:r w:rsidR="00F77F1B">
              <w:rPr>
                <w:sz w:val="20"/>
                <w:szCs w:val="20"/>
              </w:rPr>
              <w:t xml:space="preserve"> </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Default="000A5425" w:rsidP="000A5425">
            <w:pPr>
              <w:rPr>
                <w:sz w:val="20"/>
                <w:szCs w:val="20"/>
              </w:rPr>
            </w:pPr>
            <w:r>
              <w:rPr>
                <w:sz w:val="20"/>
                <w:szCs w:val="20"/>
              </w:rPr>
              <w:t xml:space="preserve">Ограждение треугольное представляет </w:t>
            </w:r>
            <w:r w:rsidR="00D6070B" w:rsidRPr="00D6070B">
              <w:rPr>
                <w:sz w:val="20"/>
                <w:szCs w:val="20"/>
              </w:rPr>
              <w:t xml:space="preserve">собой </w:t>
            </w:r>
            <w:r>
              <w:rPr>
                <w:sz w:val="20"/>
                <w:szCs w:val="20"/>
              </w:rPr>
              <w:t>сварную конструкцию из трубы в виде треугольника с отводами для фиксации на обоймах.</w:t>
            </w:r>
          </w:p>
          <w:p w:rsidR="000A5425" w:rsidRDefault="000A5425" w:rsidP="000A5425">
            <w:pPr>
              <w:rPr>
                <w:sz w:val="20"/>
                <w:szCs w:val="20"/>
              </w:rPr>
            </w:pPr>
            <w:r>
              <w:rPr>
                <w:sz w:val="20"/>
                <w:szCs w:val="20"/>
              </w:rPr>
              <w:t xml:space="preserve">Каркас выполнен из трубы диаметром 33,5 толщиной стенки 2,8 мм, которая согнута в виде равностороннего треугольника с прямыми участками 486 мм и радиусами </w:t>
            </w:r>
            <w:proofErr w:type="spellStart"/>
            <w:r>
              <w:rPr>
                <w:sz w:val="20"/>
                <w:szCs w:val="20"/>
              </w:rPr>
              <w:t>гиба</w:t>
            </w:r>
            <w:proofErr w:type="spellEnd"/>
            <w:r>
              <w:rPr>
                <w:sz w:val="20"/>
                <w:szCs w:val="20"/>
              </w:rPr>
              <w:t xml:space="preserve"> 100 мм по внутреннему контуру. Длина заготовки 2192 мм. К согнутой трубе приварены 3 отвода по вершинам треугольника из трубы диаметром 33,5 мм толщиной стенки 2,8 мм длиной 55 мм с фрезеровкой под радиус трубы 24 мм. В отводе имеется отверстие диаметром 11 мм на расстоянии 13 мм от края трубы без фрезеровки. </w:t>
            </w:r>
          </w:p>
          <w:p w:rsidR="000A5425" w:rsidRPr="00D6070B" w:rsidRDefault="000A5425" w:rsidP="000A5425">
            <w:pPr>
              <w:rPr>
                <w:sz w:val="20"/>
                <w:szCs w:val="20"/>
              </w:rPr>
            </w:pPr>
            <w:r>
              <w:rPr>
                <w:sz w:val="20"/>
                <w:szCs w:val="20"/>
              </w:rPr>
              <w:t xml:space="preserve">Ограждение собирается на обоймы с помощью отводов металлических. </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Default="005376CF" w:rsidP="005376CF">
            <w:pPr>
              <w:jc w:val="center"/>
              <w:rPr>
                <w:sz w:val="20"/>
                <w:szCs w:val="20"/>
              </w:rPr>
            </w:pPr>
            <w:r>
              <w:rPr>
                <w:sz w:val="20"/>
                <w:szCs w:val="20"/>
              </w:rPr>
              <w:t>Площадка треугольная</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Default="005376CF" w:rsidP="005376CF">
            <w:pPr>
              <w:rPr>
                <w:sz w:val="20"/>
                <w:szCs w:val="20"/>
              </w:rPr>
            </w:pPr>
            <w:r>
              <w:rPr>
                <w:sz w:val="20"/>
                <w:szCs w:val="20"/>
              </w:rPr>
              <w:t xml:space="preserve">Площадка треугольная должна состоять из каркаса из настила. </w:t>
            </w:r>
          </w:p>
          <w:p w:rsidR="005376CF" w:rsidRDefault="005376CF" w:rsidP="005376CF">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5376CF" w:rsidRDefault="005376CF" w:rsidP="005376CF">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5376CF" w:rsidRDefault="005376CF" w:rsidP="000C21FA">
            <w:pPr>
              <w:rPr>
                <w:sz w:val="20"/>
                <w:szCs w:val="20"/>
              </w:rPr>
            </w:pPr>
            <w:r>
              <w:rPr>
                <w:sz w:val="20"/>
                <w:szCs w:val="20"/>
              </w:rPr>
              <w:lastRenderedPageBreak/>
              <w:t>Площадка в сборе имеет габариты по межосевому расстоянию между отводами 900х900 мм, что позволяет установить ее на ст</w:t>
            </w:r>
            <w:r w:rsidR="000C21FA">
              <w:rPr>
                <w:sz w:val="20"/>
                <w:szCs w:val="20"/>
              </w:rPr>
              <w:t xml:space="preserve">ойки диаметром 76 мм с помощью </w:t>
            </w:r>
            <w:r>
              <w:rPr>
                <w:sz w:val="20"/>
                <w:szCs w:val="20"/>
              </w:rPr>
              <w:t>пластиковых обойм.</w:t>
            </w:r>
          </w:p>
        </w:tc>
      </w:tr>
      <w:tr w:rsidR="00BA28A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BA28A4" w:rsidP="005B5136">
            <w:pPr>
              <w:snapToGrid w:val="0"/>
              <w:ind w:firstLine="34"/>
              <w:contextualSpacing/>
              <w:jc w:val="center"/>
              <w:rPr>
                <w:bCs/>
                <w:sz w:val="20"/>
                <w:szCs w:val="20"/>
              </w:rPr>
            </w:pPr>
            <w:r w:rsidRPr="00BA28A4">
              <w:rPr>
                <w:sz w:val="20"/>
                <w:szCs w:val="20"/>
              </w:rPr>
              <w:t>Стойка</w:t>
            </w:r>
          </w:p>
        </w:tc>
      </w:tr>
      <w:tr w:rsidR="00BA28A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BA28A4" w:rsidP="000C21FA">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5376CF">
            <w:pPr>
              <w:snapToGrid w:val="0"/>
              <w:ind w:firstLine="34"/>
              <w:contextualSpacing/>
              <w:jc w:val="center"/>
              <w:rPr>
                <w:sz w:val="20"/>
                <w:szCs w:val="20"/>
              </w:rPr>
            </w:pPr>
            <w:r>
              <w:rPr>
                <w:sz w:val="20"/>
                <w:szCs w:val="20"/>
              </w:rPr>
              <w:t>Лаз канатный</w:t>
            </w:r>
            <w:r w:rsidR="003566A3">
              <w:rPr>
                <w:sz w:val="20"/>
                <w:szCs w:val="20"/>
              </w:rPr>
              <w:t xml:space="preserve"> трапеция</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851B72">
            <w:pPr>
              <w:snapToGrid w:val="0"/>
              <w:ind w:firstLine="34"/>
              <w:contextualSpacing/>
              <w:rPr>
                <w:sz w:val="20"/>
                <w:szCs w:val="20"/>
              </w:rPr>
            </w:pPr>
            <w:r w:rsidRPr="00920D9D">
              <w:rPr>
                <w:sz w:val="20"/>
                <w:szCs w:val="20"/>
              </w:rPr>
              <w:t xml:space="preserve">Лаз должен предоставлять собой канатную сетку в виде </w:t>
            </w:r>
            <w:r w:rsidR="00851B72">
              <w:rPr>
                <w:sz w:val="20"/>
                <w:szCs w:val="20"/>
              </w:rPr>
              <w:t>трапеции</w:t>
            </w:r>
            <w:r w:rsidRPr="00920D9D">
              <w:rPr>
                <w:sz w:val="20"/>
                <w:szCs w:val="20"/>
              </w:rPr>
              <w:t>, которая натягивается между стойк</w:t>
            </w:r>
            <w:r>
              <w:rPr>
                <w:sz w:val="20"/>
                <w:szCs w:val="20"/>
              </w:rPr>
              <w:t xml:space="preserve">ами </w:t>
            </w:r>
            <w:r w:rsidRPr="00920D9D">
              <w:rPr>
                <w:sz w:val="20"/>
                <w:szCs w:val="20"/>
              </w:rPr>
              <w:t>(диаметр 76мм) комплекса. Сетка через отводы закрепляется на обоймах на стойке комплекса. Размеры – 1</w:t>
            </w:r>
            <w:r w:rsidR="00851B72">
              <w:rPr>
                <w:sz w:val="20"/>
                <w:szCs w:val="20"/>
              </w:rPr>
              <w:t>956</w:t>
            </w:r>
            <w:r w:rsidRPr="00920D9D">
              <w:rPr>
                <w:sz w:val="20"/>
                <w:szCs w:val="20"/>
              </w:rPr>
              <w:t>х</w:t>
            </w:r>
            <w:r w:rsidR="00851B72">
              <w:rPr>
                <w:sz w:val="20"/>
                <w:szCs w:val="20"/>
              </w:rPr>
              <w:t>180</w:t>
            </w:r>
            <w:r>
              <w:rPr>
                <w:sz w:val="20"/>
                <w:szCs w:val="20"/>
              </w:rPr>
              <w:t>0</w:t>
            </w:r>
            <w:r w:rsidRPr="00920D9D">
              <w:rPr>
                <w:sz w:val="20"/>
                <w:szCs w:val="20"/>
              </w:rPr>
              <w:t>х1</w:t>
            </w:r>
            <w:r>
              <w:rPr>
                <w:sz w:val="20"/>
                <w:szCs w:val="20"/>
              </w:rPr>
              <w:t>2</w:t>
            </w:r>
            <w:r w:rsidRPr="00920D9D">
              <w:rPr>
                <w:sz w:val="20"/>
                <w:szCs w:val="20"/>
              </w:rPr>
              <w:t>00мм. Цвет, коушей, сборных соединений черный</w:t>
            </w:r>
          </w:p>
        </w:tc>
      </w:tr>
      <w:tr w:rsidR="003566A3"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566A3" w:rsidRPr="00920D9D" w:rsidRDefault="003566A3" w:rsidP="003566A3">
            <w:pPr>
              <w:snapToGrid w:val="0"/>
              <w:ind w:firstLine="34"/>
              <w:contextualSpacing/>
              <w:jc w:val="center"/>
              <w:rPr>
                <w:sz w:val="20"/>
                <w:szCs w:val="20"/>
              </w:rPr>
            </w:pPr>
            <w:r>
              <w:rPr>
                <w:sz w:val="20"/>
                <w:szCs w:val="20"/>
              </w:rPr>
              <w:t>Лаз канатный паутина</w:t>
            </w:r>
          </w:p>
        </w:tc>
      </w:tr>
      <w:tr w:rsidR="003566A3"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566A3" w:rsidRDefault="003566A3"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566A3" w:rsidRPr="00920D9D" w:rsidRDefault="003566A3" w:rsidP="00851B72">
            <w:pPr>
              <w:snapToGrid w:val="0"/>
              <w:ind w:firstLine="34"/>
              <w:contextualSpacing/>
              <w:rPr>
                <w:sz w:val="20"/>
                <w:szCs w:val="20"/>
              </w:rPr>
            </w:pPr>
            <w:r w:rsidRPr="00612CA9">
              <w:rPr>
                <w:sz w:val="20"/>
                <w:szCs w:val="20"/>
              </w:rPr>
              <w:t>Лаз должен предоставлять собой канатную сетку «Паутина» 2700х1800мм, устанавливаемую между платформами игрового комплекса и позволяющую подниматься по ней с нулевого уровня игрового комплекса на площадки и перелазить с одной площадки на противоположную.  Канатная сетка устанавливается с помощью резьбовых соединений на обоймах, смонтированных на стойках (</w:t>
            </w:r>
            <w:r w:rsidRPr="00612CA9">
              <w:rPr>
                <w:rFonts w:ascii="Arial" w:hAnsi="Arial" w:cs="Arial"/>
                <w:sz w:val="20"/>
                <w:szCs w:val="20"/>
              </w:rPr>
              <w:t>Ø</w:t>
            </w:r>
            <w:r w:rsidRPr="00612CA9">
              <w:rPr>
                <w:sz w:val="20"/>
                <w:szCs w:val="20"/>
              </w:rPr>
              <w:t>76мм).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16мм).</w:t>
            </w:r>
          </w:p>
        </w:tc>
      </w:tr>
      <w:tr w:rsidR="00FE33D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E33D9" w:rsidRDefault="00FE33D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E33D9" w:rsidRDefault="00FE33D9"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E33D9" w:rsidRDefault="00FE33D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E33D9" w:rsidRPr="00612CA9" w:rsidRDefault="00FE33D9" w:rsidP="00FE33D9">
            <w:pPr>
              <w:snapToGrid w:val="0"/>
              <w:ind w:firstLine="34"/>
              <w:contextualSpacing/>
              <w:jc w:val="center"/>
              <w:rPr>
                <w:sz w:val="20"/>
                <w:szCs w:val="20"/>
              </w:rPr>
            </w:pPr>
            <w:r>
              <w:rPr>
                <w:sz w:val="20"/>
                <w:szCs w:val="20"/>
              </w:rPr>
              <w:t>Лаз канатный подъем</w:t>
            </w:r>
          </w:p>
        </w:tc>
      </w:tr>
      <w:tr w:rsidR="00FE33D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E33D9" w:rsidRDefault="00FE33D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E33D9" w:rsidRDefault="00FE33D9"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E33D9" w:rsidRDefault="00FE33D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E33D9" w:rsidRDefault="00FE33D9" w:rsidP="00FE33D9">
            <w:pPr>
              <w:snapToGrid w:val="0"/>
              <w:ind w:left="57" w:right="57"/>
              <w:rPr>
                <w:sz w:val="20"/>
                <w:szCs w:val="20"/>
              </w:rPr>
            </w:pPr>
            <w:r>
              <w:rPr>
                <w:sz w:val="20"/>
                <w:szCs w:val="20"/>
              </w:rPr>
              <w:t>Канатный лаз габаритами 1278х992х1835 состоит из:</w:t>
            </w:r>
          </w:p>
          <w:p w:rsidR="00FE33D9" w:rsidRDefault="00FE33D9" w:rsidP="00FE33D9">
            <w:pPr>
              <w:snapToGrid w:val="0"/>
              <w:ind w:left="57" w:right="57"/>
              <w:rPr>
                <w:sz w:val="20"/>
                <w:szCs w:val="20"/>
              </w:rPr>
            </w:pPr>
            <w:r>
              <w:rPr>
                <w:sz w:val="20"/>
                <w:szCs w:val="20"/>
              </w:rPr>
              <w:t xml:space="preserve">- две гнутых стойки из трубы диаметром 48 мм и толщиной стенки 3 мм, которая согнута в двух местах под углом 135 градусов. Первый отгиб со стороны присоединения к стойкам комплекса начинается на расстоянии 115 мм от края стойки, имеет обжим до диаметра 32 мм для соединения с отводом. Второй отгиб на расстоянии 1397 мм от первого отгиба. Конечный прямой участок, который служит для бетонирования длиной 694 мм. После гибки габариты стойки 1256х1830 мм. В стойке имеются отверстия, которые находятся в плоскости, находящейся под углом 90 градусам к плоскости </w:t>
            </w:r>
            <w:proofErr w:type="spellStart"/>
            <w:r>
              <w:rPr>
                <w:sz w:val="20"/>
                <w:szCs w:val="20"/>
              </w:rPr>
              <w:t>гиба</w:t>
            </w:r>
            <w:proofErr w:type="spellEnd"/>
            <w:r>
              <w:rPr>
                <w:sz w:val="20"/>
                <w:szCs w:val="20"/>
              </w:rPr>
              <w:t>, всего выполнено пять отверстий диаметром 11 мм, которые расположены на длинном прямом участке 1397 мм, пять отверстий расположены на расстоянии 325 мм между друг другом.</w:t>
            </w:r>
          </w:p>
          <w:p w:rsidR="00FE33D9" w:rsidRPr="00612CA9" w:rsidRDefault="00FE33D9" w:rsidP="00FE33D9">
            <w:pPr>
              <w:snapToGrid w:val="0"/>
              <w:ind w:firstLine="34"/>
              <w:contextualSpacing/>
              <w:rPr>
                <w:sz w:val="20"/>
                <w:szCs w:val="20"/>
              </w:rPr>
            </w:pPr>
            <w:r>
              <w:rPr>
                <w:sz w:val="20"/>
                <w:szCs w:val="20"/>
              </w:rPr>
              <w:t xml:space="preserve">- сам канатный лаз, выполнен </w:t>
            </w:r>
            <w:proofErr w:type="gramStart"/>
            <w:r>
              <w:rPr>
                <w:sz w:val="20"/>
                <w:szCs w:val="20"/>
              </w:rPr>
              <w:t>из каната</w:t>
            </w:r>
            <w:proofErr w:type="gramEnd"/>
            <w:r>
              <w:rPr>
                <w:sz w:val="20"/>
                <w:szCs w:val="20"/>
              </w:rPr>
              <w:t xml:space="preserve"> армированного диаметром 16 мм, состоит из пяти горизонтально натянутых каната и одного перпендикулярно расположенного первым пяти канатам, который крепится посередине. Канат натянут между двумя стойками.</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5376CF">
            <w:pPr>
              <w:snapToGrid w:val="0"/>
              <w:ind w:firstLine="34"/>
              <w:contextualSpacing/>
              <w:jc w:val="center"/>
              <w:rPr>
                <w:sz w:val="20"/>
                <w:szCs w:val="20"/>
              </w:rPr>
            </w:pPr>
            <w:r>
              <w:rPr>
                <w:sz w:val="20"/>
                <w:szCs w:val="20"/>
              </w:rPr>
              <w:t>Панель треугольная</w:t>
            </w:r>
          </w:p>
        </w:tc>
      </w:tr>
      <w:tr w:rsidR="005376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376CF" w:rsidRDefault="005376C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76CF" w:rsidRPr="00BA28A4" w:rsidRDefault="005376CF" w:rsidP="000C21FA">
            <w:pPr>
              <w:snapToGrid w:val="0"/>
              <w:ind w:firstLine="34"/>
              <w:contextualSpacing/>
              <w:rPr>
                <w:sz w:val="20"/>
                <w:szCs w:val="20"/>
              </w:rPr>
            </w:pPr>
            <w:r w:rsidRPr="000C1DEF">
              <w:rPr>
                <w:bCs/>
                <w:sz w:val="20"/>
                <w:szCs w:val="20"/>
              </w:rPr>
              <w:t>Панель треугольная должна состоять из металлической рамы и присоединяемой к ней посредством резьбовых соединений панели, изготовленной из влагостойкой фанеры ФСФ толщиной не менее 1</w:t>
            </w:r>
            <w:r>
              <w:rPr>
                <w:bCs/>
                <w:sz w:val="20"/>
                <w:szCs w:val="20"/>
              </w:rPr>
              <w:t>8</w:t>
            </w:r>
            <w:r w:rsidRPr="000C1DEF">
              <w:rPr>
                <w:bCs/>
                <w:sz w:val="20"/>
                <w:szCs w:val="20"/>
              </w:rPr>
              <w:t xml:space="preserve"> мм. Рама треугольная должна быть изготовлена из металлической трубы размерами не менее 33,5*2,8 мм. </w:t>
            </w:r>
            <w:r w:rsidRPr="000C1DEF">
              <w:rPr>
                <w:sz w:val="20"/>
                <w:szCs w:val="20"/>
              </w:rPr>
              <w:t xml:space="preserve">На патрубки каркаса панели закрепляются отводы, </w:t>
            </w:r>
            <w:proofErr w:type="spellStart"/>
            <w:r w:rsidRPr="000C1DEF">
              <w:rPr>
                <w:sz w:val="20"/>
                <w:szCs w:val="20"/>
              </w:rPr>
              <w:t>полуотводы</w:t>
            </w:r>
            <w:proofErr w:type="spellEnd"/>
            <w:r w:rsidRPr="000C1DEF">
              <w:rPr>
                <w:sz w:val="20"/>
                <w:szCs w:val="20"/>
              </w:rPr>
              <w:t xml:space="preserve"> которых изготовлены из металлического листа толщиной не менее 2,5 мм. С помощью отводов происходит присоединение панели к армированным пластиковым обоймам, закрепленным на канавках стоек. </w:t>
            </w:r>
            <w:r w:rsidRPr="000C1DEF">
              <w:rPr>
                <w:bCs/>
                <w:sz w:val="20"/>
                <w:szCs w:val="20"/>
              </w:rPr>
              <w:t xml:space="preserve">Габаритные размеры панели должны быть не менее </w:t>
            </w:r>
            <w:r>
              <w:rPr>
                <w:bCs/>
                <w:sz w:val="20"/>
                <w:szCs w:val="20"/>
              </w:rPr>
              <w:t>893</w:t>
            </w:r>
            <w:r w:rsidRPr="000C1DEF">
              <w:rPr>
                <w:bCs/>
                <w:sz w:val="20"/>
                <w:szCs w:val="20"/>
              </w:rPr>
              <w:t>*2</w:t>
            </w:r>
            <w:r>
              <w:rPr>
                <w:bCs/>
                <w:sz w:val="20"/>
                <w:szCs w:val="20"/>
              </w:rPr>
              <w:t>443*65</w:t>
            </w:r>
            <w:r w:rsidRPr="000C1DEF">
              <w:rPr>
                <w:bCs/>
                <w:sz w:val="20"/>
                <w:szCs w:val="20"/>
              </w:rPr>
              <w:t xml:space="preserve"> мм. Панели, должны быть изготовлены из фанеры в виде прямоугольной трапеции.</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Ограждение лаза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0C21FA">
            <w:pPr>
              <w:snapToGrid w:val="0"/>
              <w:ind w:left="57" w:right="57" w:firstLine="57"/>
              <w:rPr>
                <w:sz w:val="20"/>
                <w:szCs w:val="20"/>
              </w:rPr>
            </w:pPr>
            <w:r w:rsidRPr="00BA28A4">
              <w:rPr>
                <w:sz w:val="20"/>
                <w:szCs w:val="20"/>
              </w:rPr>
              <w:t xml:space="preserve">Ограждение устанавливается для безопасного входа на площадку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w:t>
            </w:r>
            <w:r w:rsidRPr="00BA28A4">
              <w:rPr>
                <w:sz w:val="20"/>
                <w:szCs w:val="20"/>
              </w:rPr>
              <w:lastRenderedPageBreak/>
              <w:t>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Ограждение горки</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BA28A4" w:rsidRDefault="00851B72" w:rsidP="00851B72">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51B72" w:rsidRPr="00E437C0" w:rsidRDefault="00851B72" w:rsidP="000C21FA">
            <w:pPr>
              <w:snapToGrid w:val="0"/>
              <w:ind w:left="57" w:right="57" w:firstLine="57"/>
              <w:rPr>
                <w:sz w:val="20"/>
                <w:szCs w:val="20"/>
              </w:rPr>
            </w:pPr>
            <w:r w:rsidRPr="00BA28A4">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Крыша</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rPr>
                <w:sz w:val="20"/>
                <w:szCs w:val="20"/>
              </w:rPr>
            </w:pPr>
            <w:r>
              <w:rPr>
                <w:sz w:val="20"/>
                <w:szCs w:val="20"/>
              </w:rPr>
              <w:t>Крыша представляет собой конструкцию из фанеры</w:t>
            </w:r>
            <w:r w:rsidR="00F36445">
              <w:rPr>
                <w:sz w:val="20"/>
                <w:szCs w:val="20"/>
              </w:rPr>
              <w:t xml:space="preserve"> габаритами 1215х1215х839 мм. Состоит из трех фанерных элементов, каждый элемент выполнен из фанеры ФСФ толщиной 15 мм, габаритами 973х819 мм, выполнена в виде «Г» образной конструкции. </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51B72" w:rsidRPr="00E437C0" w:rsidRDefault="00851B72" w:rsidP="00851B72">
            <w:pPr>
              <w:snapToGrid w:val="0"/>
              <w:ind w:left="57" w:right="57" w:firstLine="57"/>
              <w:jc w:val="center"/>
              <w:rPr>
                <w:sz w:val="20"/>
                <w:szCs w:val="20"/>
              </w:rPr>
            </w:pPr>
            <w:r>
              <w:rPr>
                <w:sz w:val="20"/>
                <w:szCs w:val="20"/>
              </w:rPr>
              <w:t>Горка 1250</w:t>
            </w:r>
          </w:p>
        </w:tc>
      </w:tr>
      <w:tr w:rsidR="00851B7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51B72" w:rsidRDefault="00851B72"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C577D" w:rsidRPr="00BA28A4" w:rsidRDefault="00FC577D" w:rsidP="00FC577D">
            <w:pPr>
              <w:snapToGrid w:val="0"/>
              <w:ind w:left="57" w:right="57" w:firstLine="57"/>
              <w:rPr>
                <w:sz w:val="20"/>
                <w:szCs w:val="20"/>
              </w:rPr>
            </w:pPr>
            <w:r w:rsidRPr="00BA28A4">
              <w:rPr>
                <w:sz w:val="20"/>
                <w:szCs w:val="20"/>
              </w:rPr>
              <w:t>Горка должна состоять из следующих элементов:</w:t>
            </w:r>
          </w:p>
          <w:p w:rsidR="00FC577D" w:rsidRPr="00BA28A4" w:rsidRDefault="00FC577D" w:rsidP="00FC577D">
            <w:pPr>
              <w:snapToGrid w:val="0"/>
              <w:ind w:left="57" w:right="57" w:firstLine="57"/>
              <w:rPr>
                <w:sz w:val="20"/>
                <w:szCs w:val="20"/>
              </w:rPr>
            </w:pPr>
            <w:r w:rsidRPr="00BA28A4">
              <w:rPr>
                <w:sz w:val="20"/>
                <w:szCs w:val="20"/>
              </w:rPr>
              <w:t>- связь – 10 шт.;</w:t>
            </w:r>
          </w:p>
          <w:p w:rsidR="00FC577D" w:rsidRPr="00BA28A4" w:rsidRDefault="00FC577D" w:rsidP="00FC577D">
            <w:pPr>
              <w:snapToGrid w:val="0"/>
              <w:ind w:left="57" w:right="57" w:firstLine="57"/>
              <w:rPr>
                <w:sz w:val="20"/>
                <w:szCs w:val="20"/>
              </w:rPr>
            </w:pPr>
            <w:r w:rsidRPr="00BA28A4">
              <w:rPr>
                <w:sz w:val="20"/>
                <w:szCs w:val="20"/>
              </w:rPr>
              <w:t>- скат – 1 шт.;</w:t>
            </w:r>
          </w:p>
          <w:p w:rsidR="00FC577D" w:rsidRPr="00BA28A4" w:rsidRDefault="00FC577D" w:rsidP="00FC577D">
            <w:pPr>
              <w:snapToGrid w:val="0"/>
              <w:ind w:left="57" w:right="57" w:firstLine="57"/>
              <w:rPr>
                <w:sz w:val="20"/>
                <w:szCs w:val="20"/>
              </w:rPr>
            </w:pPr>
            <w:r w:rsidRPr="00BA28A4">
              <w:rPr>
                <w:sz w:val="20"/>
                <w:szCs w:val="20"/>
              </w:rPr>
              <w:t>- плинтус – 2 шт.;</w:t>
            </w:r>
          </w:p>
          <w:p w:rsidR="00FC577D" w:rsidRPr="00BA28A4" w:rsidRDefault="00FC577D" w:rsidP="00FC577D">
            <w:pPr>
              <w:snapToGrid w:val="0"/>
              <w:ind w:left="57" w:right="57" w:firstLine="57"/>
              <w:rPr>
                <w:sz w:val="20"/>
                <w:szCs w:val="20"/>
              </w:rPr>
            </w:pPr>
            <w:r w:rsidRPr="00BA28A4">
              <w:rPr>
                <w:sz w:val="20"/>
                <w:szCs w:val="20"/>
              </w:rPr>
              <w:t>- борт – 2 шт.;</w:t>
            </w:r>
          </w:p>
          <w:p w:rsidR="00FC577D" w:rsidRPr="00BA28A4" w:rsidRDefault="00FC577D" w:rsidP="00FC577D">
            <w:pPr>
              <w:snapToGrid w:val="0"/>
              <w:ind w:left="57" w:right="57" w:firstLine="57"/>
              <w:rPr>
                <w:sz w:val="20"/>
                <w:szCs w:val="20"/>
              </w:rPr>
            </w:pPr>
            <w:r w:rsidRPr="00BA28A4">
              <w:rPr>
                <w:sz w:val="20"/>
                <w:szCs w:val="20"/>
              </w:rPr>
              <w:t>- опора – 2 шт.</w:t>
            </w:r>
          </w:p>
          <w:p w:rsidR="00851B72" w:rsidRDefault="00FC577D" w:rsidP="00FC577D">
            <w:pPr>
              <w:snapToGrid w:val="0"/>
              <w:ind w:left="57" w:right="57" w:firstLine="57"/>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w:t>
            </w:r>
            <w:r w:rsidRPr="00BA28A4">
              <w:rPr>
                <w:sz w:val="20"/>
                <w:szCs w:val="20"/>
              </w:rPr>
              <w:lastRenderedPageBreak/>
              <w:t>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r>
              <w:rPr>
                <w:sz w:val="20"/>
                <w:szCs w:val="20"/>
              </w:rPr>
              <w:t>.</w:t>
            </w:r>
          </w:p>
        </w:tc>
      </w:tr>
      <w:tr w:rsidR="00FE33D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E33D9" w:rsidRDefault="00FE33D9"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E33D9" w:rsidRDefault="00FE33D9"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E33D9" w:rsidRDefault="00FE33D9"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E33D9" w:rsidRPr="00BA28A4" w:rsidRDefault="00FE33D9" w:rsidP="00FE33D9">
            <w:pPr>
              <w:snapToGrid w:val="0"/>
              <w:ind w:left="57" w:right="57" w:firstLine="57"/>
              <w:jc w:val="center"/>
              <w:rPr>
                <w:sz w:val="20"/>
                <w:szCs w:val="20"/>
              </w:rPr>
            </w:pPr>
            <w:r>
              <w:rPr>
                <w:sz w:val="20"/>
                <w:szCs w:val="20"/>
              </w:rPr>
              <w:t>Рукоход-змейка</w:t>
            </w:r>
          </w:p>
        </w:tc>
      </w:tr>
      <w:tr w:rsidR="00FE33D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E33D9" w:rsidRDefault="00FE33D9" w:rsidP="00851B7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E33D9" w:rsidRDefault="00FE33D9" w:rsidP="00851B7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E33D9" w:rsidRDefault="00FE33D9" w:rsidP="00851B7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E33D9" w:rsidRPr="00F36445" w:rsidRDefault="00FE33D9" w:rsidP="00FE33D9">
            <w:pPr>
              <w:snapToGrid w:val="0"/>
              <w:ind w:left="57" w:right="57" w:firstLine="57"/>
              <w:rPr>
                <w:sz w:val="20"/>
                <w:szCs w:val="20"/>
              </w:rPr>
            </w:pPr>
            <w:proofErr w:type="spellStart"/>
            <w:r w:rsidRPr="00F36445">
              <w:rPr>
                <w:sz w:val="20"/>
                <w:szCs w:val="20"/>
              </w:rPr>
              <w:t>Рукоход</w:t>
            </w:r>
            <w:proofErr w:type="spellEnd"/>
            <w:r w:rsidRPr="00F36445">
              <w:rPr>
                <w:sz w:val="20"/>
                <w:szCs w:val="20"/>
              </w:rPr>
              <w:t xml:space="preserve"> должен состоять из:</w:t>
            </w:r>
          </w:p>
          <w:p w:rsidR="00FE33D9" w:rsidRPr="00F36445" w:rsidRDefault="00FE33D9" w:rsidP="00FE33D9">
            <w:pPr>
              <w:snapToGrid w:val="0"/>
              <w:ind w:left="57" w:right="57" w:firstLine="57"/>
              <w:rPr>
                <w:sz w:val="20"/>
                <w:szCs w:val="20"/>
              </w:rPr>
            </w:pPr>
            <w:r w:rsidRPr="00F36445">
              <w:rPr>
                <w:sz w:val="20"/>
                <w:szCs w:val="20"/>
              </w:rPr>
              <w:t>- Продольная балка, изготовленная из трубы диаметром 48 мм толщиной стенки 3 мм, длина трубы 1707 мм. С двух сторон балка должна быть обжата до диаметра 33,5 мм на длину 39 мм. С двух концов должны быть отверстия для крепления к хомутам.</w:t>
            </w:r>
          </w:p>
          <w:p w:rsidR="00FE33D9" w:rsidRPr="00F36445" w:rsidRDefault="00FE33D9" w:rsidP="00FE33D9">
            <w:pPr>
              <w:snapToGrid w:val="0"/>
              <w:ind w:left="57" w:right="57" w:firstLine="57"/>
              <w:rPr>
                <w:sz w:val="20"/>
                <w:szCs w:val="20"/>
              </w:rPr>
            </w:pPr>
            <w:r w:rsidRPr="00F36445">
              <w:rPr>
                <w:sz w:val="20"/>
                <w:szCs w:val="20"/>
              </w:rPr>
              <w:t>- пять скоб должны быть изготовлены из трубы диаметром 33,5 мм толщиной стенки 2,8 мм, выполнены в форме буквы «П», габариты 343,5х272 мм. С двух концов должны быть обжаты до половины диаметра.</w:t>
            </w:r>
          </w:p>
          <w:p w:rsidR="00FE33D9" w:rsidRPr="00F36445" w:rsidRDefault="00FE33D9" w:rsidP="00FE33D9">
            <w:pPr>
              <w:snapToGrid w:val="0"/>
              <w:ind w:left="57" w:right="57" w:firstLine="57"/>
              <w:rPr>
                <w:sz w:val="20"/>
                <w:szCs w:val="20"/>
              </w:rPr>
            </w:pPr>
            <w:r w:rsidRPr="00F36445">
              <w:rPr>
                <w:sz w:val="20"/>
                <w:szCs w:val="20"/>
              </w:rPr>
              <w:t xml:space="preserve">- Угольники из трубы диаметром 32 мм толщиной стенки 2 мм, должны быть выполнены в виде буквы «Г», габариты после гибки 116х149 мм. Гиб выполнен с минимальным радиусом 53 мм по наружной стороне. </w:t>
            </w:r>
          </w:p>
          <w:p w:rsidR="00FE33D9" w:rsidRPr="00F36445" w:rsidRDefault="00FE33D9" w:rsidP="00FE33D9">
            <w:pPr>
              <w:snapToGrid w:val="0"/>
              <w:ind w:left="57" w:right="57" w:firstLine="57"/>
              <w:rPr>
                <w:sz w:val="20"/>
                <w:szCs w:val="20"/>
              </w:rPr>
            </w:pPr>
            <w:r w:rsidRPr="00F36445">
              <w:rPr>
                <w:sz w:val="20"/>
                <w:szCs w:val="20"/>
              </w:rPr>
              <w:t xml:space="preserve">Угольники приварены с двух краев продольной балки, торцом, расположенным на длинной стороне </w:t>
            </w:r>
            <w:proofErr w:type="spellStart"/>
            <w:r w:rsidRPr="00F36445">
              <w:rPr>
                <w:sz w:val="20"/>
                <w:szCs w:val="20"/>
              </w:rPr>
              <w:t>гиба</w:t>
            </w:r>
            <w:proofErr w:type="spellEnd"/>
            <w:r w:rsidRPr="00F36445">
              <w:rPr>
                <w:sz w:val="20"/>
                <w:szCs w:val="20"/>
              </w:rPr>
              <w:t xml:space="preserve">. </w:t>
            </w:r>
          </w:p>
          <w:p w:rsidR="00FE33D9" w:rsidRPr="00F36445" w:rsidRDefault="00FE33D9" w:rsidP="00FE33D9">
            <w:pPr>
              <w:snapToGrid w:val="0"/>
              <w:ind w:left="57" w:right="57" w:firstLine="57"/>
              <w:rPr>
                <w:sz w:val="20"/>
                <w:szCs w:val="20"/>
              </w:rPr>
            </w:pPr>
            <w:r w:rsidRPr="00F36445">
              <w:rPr>
                <w:sz w:val="20"/>
                <w:szCs w:val="20"/>
              </w:rPr>
              <w:t xml:space="preserve">Скобы должны быть приварены в шахматном порядке перпендикулярно угольникам, образовывая </w:t>
            </w:r>
            <w:proofErr w:type="spellStart"/>
            <w:r w:rsidRPr="00F36445">
              <w:rPr>
                <w:sz w:val="20"/>
                <w:szCs w:val="20"/>
              </w:rPr>
              <w:t>рукоход</w:t>
            </w:r>
            <w:proofErr w:type="spellEnd"/>
            <w:r w:rsidRPr="00F36445">
              <w:rPr>
                <w:sz w:val="20"/>
                <w:szCs w:val="20"/>
              </w:rPr>
              <w:t xml:space="preserve">. </w:t>
            </w:r>
          </w:p>
          <w:p w:rsidR="00FE33D9" w:rsidRPr="00BA28A4" w:rsidRDefault="00FE33D9" w:rsidP="00FE33D9">
            <w:pPr>
              <w:snapToGrid w:val="0"/>
              <w:ind w:left="57" w:right="57" w:firstLine="57"/>
              <w:rPr>
                <w:sz w:val="20"/>
                <w:szCs w:val="20"/>
              </w:rPr>
            </w:pPr>
            <w:r w:rsidRPr="00F36445">
              <w:rPr>
                <w:sz w:val="20"/>
                <w:szCs w:val="20"/>
              </w:rPr>
              <w:t xml:space="preserve">Габариты </w:t>
            </w:r>
            <w:proofErr w:type="spellStart"/>
            <w:r w:rsidRPr="00F36445">
              <w:rPr>
                <w:sz w:val="20"/>
                <w:szCs w:val="20"/>
              </w:rPr>
              <w:t>рукохода</w:t>
            </w:r>
            <w:proofErr w:type="spellEnd"/>
            <w:r w:rsidRPr="00F36445">
              <w:rPr>
                <w:sz w:val="20"/>
                <w:szCs w:val="20"/>
              </w:rPr>
              <w:t xml:space="preserve"> 1707х592х192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A5425"/>
    <w:rsid w:val="000C21FA"/>
    <w:rsid w:val="001010C6"/>
    <w:rsid w:val="00195CE1"/>
    <w:rsid w:val="00214CBA"/>
    <w:rsid w:val="00277AA4"/>
    <w:rsid w:val="002F1D62"/>
    <w:rsid w:val="003320A3"/>
    <w:rsid w:val="003566A3"/>
    <w:rsid w:val="0040368C"/>
    <w:rsid w:val="00456988"/>
    <w:rsid w:val="004A17E1"/>
    <w:rsid w:val="004E7B26"/>
    <w:rsid w:val="005206BA"/>
    <w:rsid w:val="005376CF"/>
    <w:rsid w:val="00546E68"/>
    <w:rsid w:val="00547317"/>
    <w:rsid w:val="005B5136"/>
    <w:rsid w:val="00605D5E"/>
    <w:rsid w:val="006C0BDC"/>
    <w:rsid w:val="006C2622"/>
    <w:rsid w:val="007A567B"/>
    <w:rsid w:val="00851B72"/>
    <w:rsid w:val="00A826B0"/>
    <w:rsid w:val="00B60488"/>
    <w:rsid w:val="00BA28A4"/>
    <w:rsid w:val="00CB529F"/>
    <w:rsid w:val="00D3296D"/>
    <w:rsid w:val="00D35C51"/>
    <w:rsid w:val="00D4186D"/>
    <w:rsid w:val="00D6070B"/>
    <w:rsid w:val="00E27C23"/>
    <w:rsid w:val="00E71631"/>
    <w:rsid w:val="00F221A2"/>
    <w:rsid w:val="00F359F4"/>
    <w:rsid w:val="00F36445"/>
    <w:rsid w:val="00F61912"/>
    <w:rsid w:val="00F77F1B"/>
    <w:rsid w:val="00FC577D"/>
    <w:rsid w:val="00FD00F7"/>
    <w:rsid w:val="00FE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4</Pages>
  <Words>1713</Words>
  <Characters>9769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34</cp:revision>
  <dcterms:created xsi:type="dcterms:W3CDTF">2018-11-15T10:58:00Z</dcterms:created>
  <dcterms:modified xsi:type="dcterms:W3CDTF">2024-01-29T06:21:00Z</dcterms:modified>
</cp:coreProperties>
</file>