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E943B8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176C40" w:rsidP="009E64B5">
            <w:pPr>
              <w:rPr>
                <w:sz w:val="20"/>
                <w:szCs w:val="20"/>
              </w:rPr>
            </w:pPr>
            <w:r w:rsidRPr="00C23903">
              <w:rPr>
                <w:noProof/>
                <w:lang w:eastAsia="ru-RU"/>
              </w:rPr>
              <w:drawing>
                <wp:inline distT="0" distB="0" distL="0" distR="0">
                  <wp:extent cx="1138904" cy="676275"/>
                  <wp:effectExtent l="0" t="0" r="444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684" cy="703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176C40" w:rsidRDefault="00176C40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12329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176C40" w:rsidP="00D45E9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6999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176C40" w:rsidRDefault="00176C4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2879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</w:tr>
      <w:tr w:rsidR="00A5490B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D45E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</w:t>
            </w:r>
            <w:r w:rsidR="00D45E96">
              <w:rPr>
                <w:sz w:val="20"/>
                <w:szCs w:val="20"/>
              </w:rPr>
              <w:t>0 треугольная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bookmarkStart w:id="0" w:name="_GoBack"/>
        <w:bookmarkEnd w:id="0"/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D45E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D45E96">
              <w:rPr>
                <w:sz w:val="20"/>
                <w:szCs w:val="20"/>
              </w:rPr>
              <w:t>центральный угловой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5E9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5E9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D45E96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5490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5490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90B" w:rsidRDefault="00A5490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Панель-скалолаз,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90B" w:rsidRDefault="00A5490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 w:rsidR="00176C40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</w:t>
            </w:r>
            <w:r w:rsidR="00176C40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76C40" w:rsidRDefault="00A6493F" w:rsidP="00176C4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  <w:p w:rsidR="00A6493F" w:rsidRDefault="00A6493F" w:rsidP="00176C40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</w:t>
            </w:r>
            <w:r w:rsidR="00176C40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42" w:rsidRDefault="00A10B42" w:rsidP="00A10B4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 должна состоять из следующих элементов:</w:t>
            </w:r>
          </w:p>
          <w:p w:rsidR="00A10B42" w:rsidRDefault="00A10B42" w:rsidP="00A10B4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A10B42" w:rsidRDefault="00A10B42" w:rsidP="00A10B4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A10B42" w:rsidRDefault="00A10B42" w:rsidP="00A10B4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A10B42" w:rsidRDefault="00A10B42" w:rsidP="00A10B4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10B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A10B42" w:rsidRDefault="00A10B42" w:rsidP="00A10B4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A10B42" w:rsidRDefault="00A10B42" w:rsidP="00A10B4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A10B42" w:rsidRDefault="00A10B42" w:rsidP="00A10B4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A10B42" w:rsidRDefault="00A10B42" w:rsidP="00A10B4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7D6408" w:rsidRDefault="00A10B42" w:rsidP="00A10B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  <w:r w:rsidR="00D45E96">
              <w:rPr>
                <w:sz w:val="20"/>
                <w:szCs w:val="20"/>
              </w:rPr>
              <w:t xml:space="preserve"> треугольная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3655C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</w:t>
            </w:r>
            <w:proofErr w:type="spellStart"/>
            <w:r w:rsidR="003655C6">
              <w:rPr>
                <w:sz w:val="20"/>
                <w:szCs w:val="20"/>
              </w:rPr>
              <w:t>трегольник</w:t>
            </w:r>
            <w:proofErr w:type="spellEnd"/>
            <w:r w:rsidRPr="00BA28A4">
              <w:rPr>
                <w:sz w:val="20"/>
                <w:szCs w:val="20"/>
              </w:rPr>
              <w:t xml:space="preserve"> </w:t>
            </w:r>
            <w:r w:rsidR="003655C6">
              <w:rPr>
                <w:sz w:val="20"/>
                <w:szCs w:val="20"/>
              </w:rPr>
              <w:t>74</w:t>
            </w:r>
            <w:r w:rsidRPr="00BA28A4">
              <w:rPr>
                <w:sz w:val="20"/>
                <w:szCs w:val="20"/>
              </w:rPr>
              <w:t>0*</w:t>
            </w:r>
            <w:r w:rsidR="003655C6">
              <w:rPr>
                <w:sz w:val="20"/>
                <w:szCs w:val="20"/>
              </w:rPr>
              <w:t>74</w:t>
            </w:r>
            <w:r w:rsidRPr="00BA28A4">
              <w:rPr>
                <w:sz w:val="20"/>
                <w:szCs w:val="20"/>
              </w:rPr>
              <w:t xml:space="preserve">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3655C6">
              <w:rPr>
                <w:sz w:val="20"/>
                <w:szCs w:val="20"/>
              </w:rPr>
              <w:t xml:space="preserve"> по осям стоек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3655C6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 угловой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C521F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угловой канатный лаз, размерами в установленном виде вместе с хомутами не менее </w:t>
            </w:r>
            <w:r w:rsidR="00D03557">
              <w:rPr>
                <w:sz w:val="20"/>
                <w:szCs w:val="20"/>
              </w:rPr>
              <w:t>2000х1800</w:t>
            </w:r>
            <w:r>
              <w:rPr>
                <w:sz w:val="20"/>
                <w:szCs w:val="20"/>
              </w:rPr>
              <w:t xml:space="preserve"> мм.</w:t>
            </w:r>
            <w:r w:rsidR="00F87895"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="00F87895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F87895" w:rsidRPr="00612CA9">
              <w:rPr>
                <w:sz w:val="20"/>
                <w:szCs w:val="20"/>
              </w:rPr>
              <w:t>16мм).</w:t>
            </w:r>
          </w:p>
        </w:tc>
      </w:tr>
      <w:tr w:rsidR="00BC521F" w:rsidTr="00DD1CB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прямоугольный канатный лаз, размерами в установленном виде вместе с хомутами не менее 1924х1444х1785 мм.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BC521F" w:rsidTr="004D44A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круговой канатный лаз, в виде сектора окружности, которая установлена под изгибом.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42" w:rsidRDefault="007A75A3" w:rsidP="00A10B42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</w:t>
            </w:r>
            <w:r w:rsidR="00A10B42">
              <w:rPr>
                <w:sz w:val="20"/>
                <w:szCs w:val="20"/>
              </w:rPr>
              <w:t>Перекладина</w:t>
            </w:r>
            <w:r w:rsidR="0099186D">
              <w:rPr>
                <w:sz w:val="20"/>
                <w:szCs w:val="20"/>
              </w:rPr>
              <w:t xml:space="preserve"> ограждения выполнена из </w:t>
            </w:r>
            <w:r w:rsidR="00A10B42">
              <w:rPr>
                <w:sz w:val="20"/>
                <w:szCs w:val="20"/>
              </w:rPr>
              <w:t xml:space="preserve">листа </w:t>
            </w:r>
            <w:r w:rsidR="00A10B42">
              <w:rPr>
                <w:sz w:val="20"/>
                <w:szCs w:val="20"/>
                <w:lang w:val="en-US"/>
              </w:rPr>
              <w:t>HDPE</w:t>
            </w:r>
            <w:r w:rsidR="0099186D">
              <w:rPr>
                <w:sz w:val="20"/>
                <w:szCs w:val="20"/>
              </w:rPr>
              <w:t xml:space="preserve"> толщиной 1</w:t>
            </w:r>
            <w:r w:rsidR="00A10B42">
              <w:rPr>
                <w:sz w:val="20"/>
                <w:szCs w:val="20"/>
              </w:rPr>
              <w:t>9</w:t>
            </w:r>
            <w:r w:rsidR="0099186D">
              <w:rPr>
                <w:sz w:val="20"/>
                <w:szCs w:val="20"/>
              </w:rPr>
              <w:t xml:space="preserve"> мм</w:t>
            </w:r>
            <w:r w:rsidR="00A10B42">
              <w:rPr>
                <w:sz w:val="20"/>
                <w:szCs w:val="20"/>
              </w:rPr>
              <w:t>.</w:t>
            </w:r>
          </w:p>
          <w:p w:rsidR="00D929F1" w:rsidRDefault="00A10B42" w:rsidP="00A10B42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должно крепиться к стойкам комплекса с помощью пластиковых хомутов.</w:t>
            </w:r>
            <w:r w:rsidR="0099186D">
              <w:rPr>
                <w:sz w:val="20"/>
                <w:szCs w:val="20"/>
              </w:rPr>
              <w:t xml:space="preserve"> 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двух хомутов пластиковых. Фанерная панель выполнена габаритами не менее 833х</w:t>
            </w:r>
            <w:r w:rsidR="00D03557">
              <w:rPr>
                <w:sz w:val="20"/>
                <w:szCs w:val="20"/>
              </w:rPr>
              <w:t>760</w:t>
            </w:r>
            <w:r>
              <w:rPr>
                <w:sz w:val="20"/>
                <w:szCs w:val="20"/>
              </w:rPr>
              <w:t xml:space="preserve"> мм из фанеры ФСФ толщиной не менее 18 мм. В фанерной панели выполнены два паза размерами </w:t>
            </w:r>
            <w:r>
              <w:rPr>
                <w:sz w:val="20"/>
                <w:szCs w:val="20"/>
              </w:rPr>
              <w:lastRenderedPageBreak/>
              <w:t xml:space="preserve">не менее 60х600 мм с радиусами закругления не менее 30 мм. </w:t>
            </w:r>
            <w:r w:rsidR="00D03557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о бокам выполнены </w:t>
            </w:r>
            <w:r w:rsidR="00D0355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A10B4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9356D6">
              <w:rPr>
                <w:sz w:val="20"/>
                <w:szCs w:val="20"/>
              </w:rPr>
              <w:t xml:space="preserve"> </w:t>
            </w:r>
            <w:r w:rsidR="00A10B42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остоит из фанерной панели и </w:t>
            </w:r>
            <w:r w:rsidR="00D03557">
              <w:rPr>
                <w:sz w:val="20"/>
                <w:szCs w:val="20"/>
              </w:rPr>
              <w:t>шести</w:t>
            </w:r>
            <w:r>
              <w:rPr>
                <w:sz w:val="20"/>
                <w:szCs w:val="20"/>
              </w:rPr>
              <w:t xml:space="preserve">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габаритами не менее 1</w:t>
            </w:r>
            <w:r w:rsidR="00D03557">
              <w:rPr>
                <w:sz w:val="20"/>
                <w:szCs w:val="20"/>
              </w:rPr>
              <w:t>135</w:t>
            </w:r>
            <w:r w:rsidR="009356D6">
              <w:rPr>
                <w:sz w:val="20"/>
                <w:szCs w:val="20"/>
              </w:rPr>
              <w:t>х833 мм из фанеры ФСФ толщиной не менее 18 мм</w:t>
            </w:r>
            <w:r>
              <w:rPr>
                <w:sz w:val="20"/>
                <w:szCs w:val="20"/>
              </w:rPr>
              <w:t>. В фанерной панели выполнены четыре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четырех хомутов пластиковых. Фанерная панель выполнена габаритами не менее 833х</w:t>
            </w:r>
            <w:r w:rsidR="00D03557">
              <w:rPr>
                <w:sz w:val="20"/>
                <w:szCs w:val="20"/>
              </w:rPr>
              <w:t>377</w:t>
            </w:r>
            <w:r>
              <w:rPr>
                <w:sz w:val="20"/>
                <w:szCs w:val="20"/>
              </w:rPr>
              <w:t xml:space="preserve"> мм из фанеры ФСФ </w:t>
            </w:r>
            <w:r w:rsidR="00D03557">
              <w:rPr>
                <w:sz w:val="20"/>
                <w:szCs w:val="20"/>
              </w:rPr>
              <w:t>паза шириной не менее 70 мм, которые выполнены под радиус не менее 390 мм по нижнему торцу.</w:t>
            </w:r>
          </w:p>
        </w:tc>
      </w:tr>
      <w:tr w:rsidR="00F41ACF" w:rsidTr="001F22B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ACF" w:rsidRDefault="00F41ACF" w:rsidP="00F41A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F41AC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1ACF" w:rsidRDefault="00F41AC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CF" w:rsidRDefault="00F41ACF" w:rsidP="00F41AC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F41ACF" w:rsidTr="001E76C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ACF" w:rsidRDefault="00F41ACF" w:rsidP="00F41A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Панель-скалолаз</w:t>
            </w:r>
          </w:p>
        </w:tc>
      </w:tr>
      <w:tr w:rsidR="00F41AC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41ACF" w:rsidRDefault="00F41AC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1ACF" w:rsidRDefault="00F41AC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ACF" w:rsidRPr="00875BFE" w:rsidRDefault="00F41ACF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выполнена из фанеры ФСФ толщиной не менее 18 мм, </w:t>
            </w:r>
            <w:r w:rsidR="00875BFE">
              <w:rPr>
                <w:sz w:val="20"/>
                <w:szCs w:val="20"/>
              </w:rPr>
              <w:t xml:space="preserve">габаритные размеры 740х1880 мм. В панели выполнены 3 паза размерами не менее 300х400 мм.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1744"/>
    <w:rsid w:val="00115A5E"/>
    <w:rsid w:val="00122100"/>
    <w:rsid w:val="00176C4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655C6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75BFE"/>
    <w:rsid w:val="008A7D73"/>
    <w:rsid w:val="008C1024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10B42"/>
    <w:rsid w:val="00A5490B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87A4A"/>
    <w:rsid w:val="00BA5B3C"/>
    <w:rsid w:val="00BB745A"/>
    <w:rsid w:val="00BB7614"/>
    <w:rsid w:val="00BC521F"/>
    <w:rsid w:val="00BD4AE6"/>
    <w:rsid w:val="00BE00E1"/>
    <w:rsid w:val="00BE0CC3"/>
    <w:rsid w:val="00C27A18"/>
    <w:rsid w:val="00C87F31"/>
    <w:rsid w:val="00C87F9C"/>
    <w:rsid w:val="00CB58D5"/>
    <w:rsid w:val="00CF6C49"/>
    <w:rsid w:val="00D03557"/>
    <w:rsid w:val="00D22B18"/>
    <w:rsid w:val="00D37ED4"/>
    <w:rsid w:val="00D4186D"/>
    <w:rsid w:val="00D45E96"/>
    <w:rsid w:val="00D85D43"/>
    <w:rsid w:val="00D929F1"/>
    <w:rsid w:val="00DD2C86"/>
    <w:rsid w:val="00DE52A8"/>
    <w:rsid w:val="00E27017"/>
    <w:rsid w:val="00E6319A"/>
    <w:rsid w:val="00E650F3"/>
    <w:rsid w:val="00E943B8"/>
    <w:rsid w:val="00E94843"/>
    <w:rsid w:val="00EA4216"/>
    <w:rsid w:val="00EE2FA5"/>
    <w:rsid w:val="00EF7ECF"/>
    <w:rsid w:val="00F03328"/>
    <w:rsid w:val="00F25367"/>
    <w:rsid w:val="00F32E10"/>
    <w:rsid w:val="00F41ACF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3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82</cp:revision>
  <dcterms:created xsi:type="dcterms:W3CDTF">2018-11-17T04:30:00Z</dcterms:created>
  <dcterms:modified xsi:type="dcterms:W3CDTF">2026-02-07T04:42:00Z</dcterms:modified>
</cp:coreProperties>
</file>