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E20093">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F359F4" w:rsidP="00BD3657">
            <w:pPr>
              <w:rPr>
                <w:sz w:val="20"/>
                <w:szCs w:val="20"/>
              </w:rPr>
            </w:pPr>
            <w:r>
              <w:rPr>
                <w:sz w:val="20"/>
                <w:szCs w:val="20"/>
              </w:rPr>
              <w:t>Игровой комплекс</w:t>
            </w:r>
          </w:p>
          <w:p w:rsidR="00A826B0" w:rsidRPr="007865B0" w:rsidRDefault="007865B0" w:rsidP="00A826B0">
            <w:pPr>
              <w:rPr>
                <w:sz w:val="20"/>
                <w:szCs w:val="20"/>
              </w:rPr>
            </w:pPr>
            <w:proofErr w:type="spellStart"/>
            <w:r>
              <w:rPr>
                <w:sz w:val="20"/>
                <w:szCs w:val="20"/>
                <w:lang w:val="en-US"/>
              </w:rPr>
              <w:t>Romana</w:t>
            </w:r>
            <w:proofErr w:type="spellEnd"/>
            <w:r>
              <w:rPr>
                <w:sz w:val="20"/>
                <w:szCs w:val="20"/>
                <w:lang w:val="en-US"/>
              </w:rPr>
              <w:t xml:space="preserve"> 101.110</w:t>
            </w:r>
            <w:r>
              <w:rPr>
                <w:sz w:val="20"/>
                <w:szCs w:val="20"/>
              </w:rPr>
              <w:t>.00</w:t>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6070B" w:rsidRDefault="00A826B0" w:rsidP="007865B0">
            <w:pPr>
              <w:rPr>
                <w:sz w:val="20"/>
                <w:szCs w:val="20"/>
              </w:rPr>
            </w:pPr>
            <w:r>
              <w:rPr>
                <w:sz w:val="20"/>
                <w:szCs w:val="20"/>
              </w:rPr>
              <w:t xml:space="preserve">Конструктивно </w:t>
            </w:r>
            <w:r w:rsidR="00F359F4">
              <w:rPr>
                <w:sz w:val="20"/>
                <w:szCs w:val="20"/>
              </w:rPr>
              <w:t>игровой комплекс</w:t>
            </w:r>
            <w:r>
              <w:rPr>
                <w:sz w:val="20"/>
                <w:szCs w:val="20"/>
              </w:rPr>
              <w:t xml:space="preserve"> долж</w:t>
            </w:r>
            <w:r w:rsidR="00CB529F">
              <w:rPr>
                <w:sz w:val="20"/>
                <w:szCs w:val="20"/>
              </w:rPr>
              <w:t>на</w:t>
            </w:r>
            <w:r>
              <w:rPr>
                <w:sz w:val="20"/>
                <w:szCs w:val="20"/>
              </w:rPr>
              <w:t xml:space="preserve"> быть выполнен</w:t>
            </w:r>
            <w:r w:rsidR="00CB529F">
              <w:rPr>
                <w:sz w:val="20"/>
                <w:szCs w:val="20"/>
              </w:rPr>
              <w:t>а</w:t>
            </w:r>
            <w:r>
              <w:rPr>
                <w:sz w:val="20"/>
                <w:szCs w:val="20"/>
              </w:rPr>
              <w:t xml:space="preserve"> в виде </w:t>
            </w:r>
            <w:r w:rsidR="00F359F4">
              <w:rPr>
                <w:sz w:val="20"/>
                <w:szCs w:val="20"/>
              </w:rPr>
              <w:t>металлических стоек с присоединенными с помощью хомутов площадками и встраиваемым оборудо</w:t>
            </w:r>
            <w:r w:rsidR="00E20093">
              <w:rPr>
                <w:sz w:val="20"/>
                <w:szCs w:val="20"/>
              </w:rPr>
              <w:t>ванием: горки, лазы, ограждения</w:t>
            </w:r>
            <w:r w:rsidR="00F359F4">
              <w:rPr>
                <w:sz w:val="20"/>
                <w:szCs w:val="20"/>
              </w:rPr>
              <w:t xml:space="preserve">. </w:t>
            </w:r>
          </w:p>
          <w:p w:rsidR="00546E68" w:rsidRDefault="00546E68" w:rsidP="007865B0">
            <w:pPr>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7865B0">
            <w:pPr>
              <w:rPr>
                <w:sz w:val="20"/>
                <w:szCs w:val="20"/>
              </w:rPr>
            </w:pPr>
            <w:r>
              <w:rPr>
                <w:sz w:val="20"/>
                <w:szCs w:val="20"/>
              </w:rPr>
              <w:t xml:space="preserve">Детали из фанеры окрашены </w:t>
            </w:r>
            <w:r w:rsidR="007865B0">
              <w:rPr>
                <w:sz w:val="20"/>
                <w:szCs w:val="20"/>
              </w:rPr>
              <w:t>влагостойкой акриловой краской</w:t>
            </w:r>
            <w:r>
              <w:rPr>
                <w:sz w:val="20"/>
                <w:szCs w:val="20"/>
              </w:rPr>
              <w:t xml:space="preserve">. Покрытие создает сильную износостойкую поверхность. </w:t>
            </w:r>
          </w:p>
          <w:p w:rsidR="00546E68" w:rsidRPr="00D35C51" w:rsidRDefault="00546E68" w:rsidP="007865B0">
            <w:pPr>
              <w:snapToGrid w:val="0"/>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546E68" w:rsidRDefault="00546E68" w:rsidP="007865B0">
            <w:pPr>
              <w:snapToGrid w:val="0"/>
              <w:rPr>
                <w:sz w:val="20"/>
                <w:szCs w:val="20"/>
              </w:rPr>
            </w:pPr>
            <w:r w:rsidRPr="00D35C51">
              <w:rPr>
                <w:sz w:val="20"/>
                <w:szCs w:val="20"/>
              </w:rPr>
              <w:t>Все крепежные</w:t>
            </w:r>
            <w:r>
              <w:rPr>
                <w:sz w:val="20"/>
                <w:szCs w:val="20"/>
              </w:rPr>
              <w:t xml:space="preserve"> элементы должны быть оцинкованы.</w:t>
            </w:r>
          </w:p>
          <w:p w:rsidR="00546E68" w:rsidRPr="00BF3BD3" w:rsidRDefault="00546E68" w:rsidP="007865B0">
            <w:pPr>
              <w:rPr>
                <w:lang w:val="en-US"/>
              </w:rPr>
            </w:pPr>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BF3BD3" w:rsidRDefault="00BF3BD3" w:rsidP="009A152B">
            <w:pPr>
              <w:jc w:val="center"/>
              <w:rPr>
                <w:lang w:val="en-US"/>
              </w:rPr>
            </w:pPr>
            <w:r>
              <w:rPr>
                <w:bCs/>
                <w:sz w:val="20"/>
                <w:szCs w:val="20"/>
                <w:lang w:val="en-US"/>
              </w:rPr>
              <w:t>5467</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BF3BD3" w:rsidRDefault="00E20093" w:rsidP="00BF3BD3">
            <w:pPr>
              <w:jc w:val="center"/>
              <w:rPr>
                <w:lang w:val="en-US"/>
              </w:rPr>
            </w:pPr>
            <w:r>
              <w:rPr>
                <w:bCs/>
                <w:color w:val="000000"/>
                <w:sz w:val="20"/>
                <w:szCs w:val="20"/>
              </w:rPr>
              <w:t>4</w:t>
            </w:r>
            <w:r w:rsidR="00BF3BD3">
              <w:rPr>
                <w:bCs/>
                <w:color w:val="000000"/>
                <w:sz w:val="20"/>
                <w:szCs w:val="20"/>
                <w:lang w:val="en-US"/>
              </w:rPr>
              <w:t>711</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2E7D0F" w:rsidP="009A152B">
            <w:pPr>
              <w:jc w:val="center"/>
            </w:pPr>
            <w:r>
              <w:rPr>
                <w:bCs/>
                <w:color w:val="000000"/>
                <w:sz w:val="20"/>
                <w:szCs w:val="20"/>
              </w:rPr>
              <w:t>2760</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F3BD3" w:rsidRDefault="00BA28A4" w:rsidP="00E20093">
            <w:pPr>
              <w:snapToGrid w:val="0"/>
              <w:ind w:left="57" w:right="57" w:firstLine="34"/>
              <w:rPr>
                <w:sz w:val="20"/>
                <w:szCs w:val="20"/>
              </w:rPr>
            </w:pPr>
            <w:r w:rsidRPr="00BF3BD3">
              <w:rPr>
                <w:sz w:val="20"/>
                <w:szCs w:val="20"/>
              </w:rPr>
              <w:t xml:space="preserve">Площадка </w:t>
            </w:r>
            <w:r w:rsidR="00E20093" w:rsidRPr="00BF3BD3">
              <w:rPr>
                <w:sz w:val="20"/>
                <w:szCs w:val="20"/>
              </w:rPr>
              <w:t>треугольная</w:t>
            </w:r>
            <w:r w:rsidRPr="00BF3BD3">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F3BD3" w:rsidRDefault="00E20093" w:rsidP="00BA28A4">
            <w:pPr>
              <w:snapToGrid w:val="0"/>
              <w:ind w:left="57" w:right="57" w:firstLine="57"/>
              <w:jc w:val="center"/>
              <w:rPr>
                <w:bCs/>
                <w:sz w:val="20"/>
                <w:szCs w:val="20"/>
              </w:rPr>
            </w:pPr>
            <w:r w:rsidRPr="00BF3BD3">
              <w:rPr>
                <w:bCs/>
                <w:sz w:val="20"/>
                <w:szCs w:val="20"/>
              </w:rPr>
              <w:t>6</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F3BD3" w:rsidRDefault="00BA28A4" w:rsidP="00E20093">
            <w:pPr>
              <w:snapToGrid w:val="0"/>
              <w:ind w:left="57" w:right="57" w:firstLine="34"/>
              <w:rPr>
                <w:bCs/>
                <w:sz w:val="20"/>
                <w:szCs w:val="20"/>
              </w:rPr>
            </w:pPr>
            <w:r w:rsidRPr="00BF3BD3">
              <w:rPr>
                <w:sz w:val="20"/>
                <w:szCs w:val="20"/>
              </w:rPr>
              <w:t xml:space="preserve">Лестница входная </w:t>
            </w:r>
            <w:r w:rsidR="00E20093" w:rsidRPr="00BF3BD3">
              <w:rPr>
                <w:sz w:val="20"/>
                <w:szCs w:val="20"/>
              </w:rPr>
              <w:t>9</w:t>
            </w:r>
            <w:r w:rsidRPr="00BF3BD3">
              <w:rPr>
                <w:sz w:val="20"/>
                <w:szCs w:val="20"/>
              </w:rPr>
              <w:t>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F3BD3" w:rsidRDefault="00E20093" w:rsidP="00BA28A4">
            <w:pPr>
              <w:snapToGrid w:val="0"/>
              <w:ind w:left="57" w:right="57" w:firstLine="57"/>
              <w:jc w:val="center"/>
              <w:rPr>
                <w:bCs/>
                <w:sz w:val="20"/>
                <w:szCs w:val="20"/>
              </w:rPr>
            </w:pPr>
            <w:r w:rsidRPr="00BF3BD3">
              <w:rPr>
                <w:bCs/>
                <w:sz w:val="20"/>
                <w:szCs w:val="20"/>
              </w:rPr>
              <w:t>1</w:t>
            </w:r>
          </w:p>
        </w:tc>
      </w:tr>
      <w:tr w:rsidR="00E2009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20093" w:rsidRPr="00BF3BD3" w:rsidRDefault="00E20093" w:rsidP="00E20093">
            <w:pPr>
              <w:snapToGrid w:val="0"/>
              <w:ind w:left="57" w:right="57" w:firstLine="34"/>
              <w:rPr>
                <w:sz w:val="20"/>
                <w:szCs w:val="20"/>
              </w:rPr>
            </w:pPr>
            <w:r w:rsidRPr="00BF3BD3">
              <w:rPr>
                <w:sz w:val="20"/>
                <w:szCs w:val="20"/>
              </w:rPr>
              <w:t>Ограждение 900</w:t>
            </w:r>
            <w:r w:rsidR="00F92309" w:rsidRPr="00BF3BD3">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20093" w:rsidRPr="00BF3BD3" w:rsidRDefault="00E20093" w:rsidP="00BA28A4">
            <w:pPr>
              <w:snapToGrid w:val="0"/>
              <w:ind w:left="57" w:right="57" w:firstLine="57"/>
              <w:jc w:val="center"/>
              <w:rPr>
                <w:bCs/>
                <w:sz w:val="20"/>
                <w:szCs w:val="20"/>
              </w:rPr>
            </w:pPr>
            <w:r w:rsidRPr="00BF3BD3">
              <w:rPr>
                <w:bCs/>
                <w:sz w:val="20"/>
                <w:szCs w:val="20"/>
              </w:rPr>
              <w:t>3</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F3BD3" w:rsidRDefault="00BA28A4" w:rsidP="00BA28A4">
            <w:pPr>
              <w:snapToGrid w:val="0"/>
              <w:ind w:left="57" w:right="57" w:firstLine="34"/>
              <w:rPr>
                <w:bCs/>
                <w:sz w:val="20"/>
                <w:szCs w:val="20"/>
              </w:rPr>
            </w:pPr>
            <w:r w:rsidRPr="00BF3BD3">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F3BD3" w:rsidRDefault="00E20093" w:rsidP="00BA28A4">
            <w:pPr>
              <w:snapToGrid w:val="0"/>
              <w:ind w:left="57" w:right="57" w:firstLine="57"/>
              <w:jc w:val="center"/>
              <w:rPr>
                <w:bCs/>
                <w:sz w:val="20"/>
                <w:szCs w:val="20"/>
              </w:rPr>
            </w:pPr>
            <w:r w:rsidRPr="00BF3BD3">
              <w:rPr>
                <w:bCs/>
                <w:sz w:val="20"/>
                <w:szCs w:val="20"/>
              </w:rPr>
              <w:t>1</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F3BD3" w:rsidRDefault="00BA28A4" w:rsidP="00BA28A4">
            <w:pPr>
              <w:snapToGrid w:val="0"/>
              <w:ind w:left="57" w:right="57" w:firstLine="34"/>
              <w:rPr>
                <w:bCs/>
                <w:sz w:val="20"/>
                <w:szCs w:val="20"/>
              </w:rPr>
            </w:pPr>
            <w:r w:rsidRPr="00BF3BD3">
              <w:rPr>
                <w:sz w:val="20"/>
                <w:szCs w:val="20"/>
              </w:rPr>
              <w:t>Горка 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F3BD3" w:rsidRDefault="00E20093" w:rsidP="00BA28A4">
            <w:pPr>
              <w:snapToGrid w:val="0"/>
              <w:ind w:left="57" w:right="57" w:firstLine="57"/>
              <w:jc w:val="center"/>
              <w:rPr>
                <w:bCs/>
                <w:sz w:val="20"/>
                <w:szCs w:val="20"/>
              </w:rPr>
            </w:pPr>
            <w:r w:rsidRPr="00BF3BD3">
              <w:rPr>
                <w:bCs/>
                <w:sz w:val="20"/>
                <w:szCs w:val="20"/>
              </w:rPr>
              <w:t>1</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BF3BD3" w:rsidRDefault="006C0BDC" w:rsidP="00E20093">
            <w:pPr>
              <w:snapToGrid w:val="0"/>
              <w:ind w:left="57" w:right="57" w:firstLine="34"/>
              <w:rPr>
                <w:sz w:val="20"/>
                <w:szCs w:val="20"/>
              </w:rPr>
            </w:pPr>
            <w:r w:rsidRPr="00BF3BD3">
              <w:rPr>
                <w:sz w:val="20"/>
                <w:szCs w:val="20"/>
              </w:rPr>
              <w:t xml:space="preserve">Горка </w:t>
            </w:r>
            <w:r w:rsidR="00E20093" w:rsidRPr="00BF3BD3">
              <w:rPr>
                <w:sz w:val="20"/>
                <w:szCs w:val="20"/>
              </w:rPr>
              <w:t>950</w:t>
            </w:r>
            <w:r w:rsidRPr="00BF3BD3">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BF3BD3" w:rsidRDefault="00E20093" w:rsidP="00BA28A4">
            <w:pPr>
              <w:snapToGrid w:val="0"/>
              <w:ind w:left="57" w:right="57" w:firstLine="57"/>
              <w:jc w:val="center"/>
              <w:rPr>
                <w:bCs/>
                <w:sz w:val="20"/>
                <w:szCs w:val="20"/>
              </w:rPr>
            </w:pPr>
            <w:r w:rsidRPr="00BF3BD3">
              <w:rPr>
                <w:bCs/>
                <w:sz w:val="20"/>
                <w:szCs w:val="20"/>
              </w:rPr>
              <w:t>1</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F3BD3" w:rsidRDefault="00BA28A4" w:rsidP="00BA28A4">
            <w:pPr>
              <w:tabs>
                <w:tab w:val="right" w:pos="2670"/>
              </w:tabs>
              <w:snapToGrid w:val="0"/>
              <w:ind w:left="57" w:right="57" w:firstLine="34"/>
              <w:rPr>
                <w:sz w:val="20"/>
                <w:szCs w:val="20"/>
              </w:rPr>
            </w:pPr>
            <w:r w:rsidRPr="00BF3BD3">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F3BD3" w:rsidRDefault="00E20093" w:rsidP="00BA28A4">
            <w:pPr>
              <w:snapToGrid w:val="0"/>
              <w:ind w:left="57" w:right="57" w:firstLine="57"/>
              <w:jc w:val="center"/>
              <w:rPr>
                <w:bCs/>
                <w:sz w:val="20"/>
                <w:szCs w:val="20"/>
              </w:rPr>
            </w:pPr>
            <w:r w:rsidRPr="00BF3BD3">
              <w:rPr>
                <w:bCs/>
                <w:sz w:val="20"/>
                <w:szCs w:val="20"/>
              </w:rPr>
              <w:t>8</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F3BD3" w:rsidRDefault="00BA28A4" w:rsidP="00BA28A4">
            <w:pPr>
              <w:snapToGrid w:val="0"/>
              <w:ind w:left="57" w:right="57" w:firstLine="34"/>
              <w:rPr>
                <w:sz w:val="20"/>
                <w:szCs w:val="20"/>
              </w:rPr>
            </w:pPr>
            <w:r w:rsidRPr="00BF3BD3">
              <w:rPr>
                <w:sz w:val="20"/>
                <w:szCs w:val="20"/>
              </w:rPr>
              <w:t xml:space="preserve">Ограждение 900 мм </w:t>
            </w:r>
          </w:p>
          <w:p w:rsidR="00BA28A4" w:rsidRPr="00BF3BD3" w:rsidRDefault="00E20093" w:rsidP="00BA28A4">
            <w:pPr>
              <w:snapToGrid w:val="0"/>
              <w:ind w:left="57" w:right="57" w:firstLine="34"/>
              <w:rPr>
                <w:bCs/>
                <w:sz w:val="20"/>
                <w:szCs w:val="20"/>
              </w:rPr>
            </w:pPr>
            <w:r w:rsidRPr="00BF3BD3">
              <w:rPr>
                <w:sz w:val="20"/>
                <w:szCs w:val="20"/>
              </w:rPr>
              <w:t>перекладина</w:t>
            </w:r>
            <w:r w:rsidR="00BA28A4" w:rsidRPr="00BF3BD3">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F3BD3" w:rsidRDefault="00E050CF" w:rsidP="00BA28A4">
            <w:pPr>
              <w:snapToGrid w:val="0"/>
              <w:ind w:left="57" w:right="57" w:firstLine="57"/>
              <w:jc w:val="center"/>
              <w:rPr>
                <w:bCs/>
                <w:sz w:val="20"/>
                <w:szCs w:val="20"/>
              </w:rPr>
            </w:pPr>
            <w:r>
              <w:rPr>
                <w:bCs/>
                <w:sz w:val="20"/>
                <w:szCs w:val="20"/>
              </w:rPr>
              <w:t>1</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F3BD3" w:rsidRDefault="00E050CF" w:rsidP="00BA28A4">
            <w:pPr>
              <w:snapToGrid w:val="0"/>
              <w:ind w:left="57" w:right="57" w:firstLine="34"/>
              <w:rPr>
                <w:sz w:val="20"/>
                <w:szCs w:val="20"/>
              </w:rPr>
            </w:pPr>
            <w:r>
              <w:rPr>
                <w:sz w:val="20"/>
                <w:szCs w:val="20"/>
              </w:rPr>
              <w:t>Ограждение горки (1)</w:t>
            </w:r>
            <w:r w:rsidR="00BA28A4" w:rsidRPr="00BF3BD3">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F3BD3" w:rsidRDefault="00E050CF" w:rsidP="00BA28A4">
            <w:pPr>
              <w:snapToGrid w:val="0"/>
              <w:ind w:left="57" w:right="57" w:firstLine="57"/>
              <w:jc w:val="center"/>
              <w:rPr>
                <w:bCs/>
                <w:sz w:val="20"/>
                <w:szCs w:val="20"/>
              </w:rPr>
            </w:pPr>
            <w:r>
              <w:rPr>
                <w:bCs/>
                <w:sz w:val="20"/>
                <w:szCs w:val="20"/>
              </w:rPr>
              <w:t>1</w:t>
            </w:r>
          </w:p>
        </w:tc>
      </w:tr>
      <w:tr w:rsidR="00E050CF"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050CF" w:rsidRDefault="00E050CF"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050CF" w:rsidRDefault="00E050CF"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050CF" w:rsidRDefault="00E050CF"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050CF" w:rsidRPr="00BF3BD3" w:rsidRDefault="00E050CF" w:rsidP="00BA28A4">
            <w:pPr>
              <w:snapToGrid w:val="0"/>
              <w:ind w:left="57" w:right="57" w:firstLine="34"/>
              <w:rPr>
                <w:sz w:val="20"/>
                <w:szCs w:val="20"/>
              </w:rPr>
            </w:pPr>
            <w:r>
              <w:rPr>
                <w:sz w:val="20"/>
                <w:szCs w:val="20"/>
              </w:rPr>
              <w:t>Ограждение горки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050CF" w:rsidRPr="00BF3BD3" w:rsidRDefault="00E050CF" w:rsidP="00BA28A4">
            <w:pPr>
              <w:snapToGrid w:val="0"/>
              <w:ind w:left="57" w:right="57" w:firstLine="57"/>
              <w:jc w:val="center"/>
              <w:rPr>
                <w:bCs/>
                <w:sz w:val="20"/>
                <w:szCs w:val="20"/>
              </w:rPr>
            </w:pPr>
            <w:r>
              <w:rPr>
                <w:bCs/>
                <w:sz w:val="20"/>
                <w:szCs w:val="20"/>
              </w:rPr>
              <w:t>2</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BF3BD3" w:rsidRDefault="00E20093" w:rsidP="00E20093">
            <w:pPr>
              <w:snapToGrid w:val="0"/>
              <w:ind w:left="57" w:right="57" w:firstLine="34"/>
              <w:rPr>
                <w:sz w:val="20"/>
                <w:szCs w:val="20"/>
              </w:rPr>
            </w:pPr>
            <w:r w:rsidRPr="00BF3BD3">
              <w:rPr>
                <w:sz w:val="20"/>
                <w:szCs w:val="20"/>
              </w:rPr>
              <w:t>Лаз круговой</w:t>
            </w:r>
            <w:r w:rsidR="006C0BDC" w:rsidRPr="00BF3BD3">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BF3BD3" w:rsidRDefault="00E20093" w:rsidP="00BA28A4">
            <w:pPr>
              <w:snapToGrid w:val="0"/>
              <w:ind w:left="57" w:right="57" w:firstLine="57"/>
              <w:jc w:val="center"/>
              <w:rPr>
                <w:bCs/>
                <w:sz w:val="20"/>
                <w:szCs w:val="20"/>
              </w:rPr>
            </w:pPr>
            <w:r w:rsidRPr="00BF3BD3">
              <w:rPr>
                <w:bCs/>
                <w:sz w:val="20"/>
                <w:szCs w:val="20"/>
              </w:rPr>
              <w:t>1</w:t>
            </w:r>
          </w:p>
        </w:tc>
      </w:tr>
      <w:tr w:rsidR="00E2009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20093" w:rsidRPr="00BF3BD3" w:rsidRDefault="00E20093" w:rsidP="00BA28A4">
            <w:pPr>
              <w:snapToGrid w:val="0"/>
              <w:ind w:left="57" w:right="57" w:firstLine="34"/>
              <w:rPr>
                <w:sz w:val="20"/>
                <w:szCs w:val="20"/>
              </w:rPr>
            </w:pPr>
            <w:r w:rsidRPr="00BF3BD3">
              <w:rPr>
                <w:sz w:val="20"/>
                <w:szCs w:val="20"/>
              </w:rPr>
              <w:t>Флажок,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20093" w:rsidRPr="00BF3BD3" w:rsidRDefault="00E20093" w:rsidP="00BA28A4">
            <w:pPr>
              <w:snapToGrid w:val="0"/>
              <w:ind w:left="57" w:right="57" w:firstLine="57"/>
              <w:jc w:val="center"/>
              <w:rPr>
                <w:bCs/>
                <w:sz w:val="20"/>
                <w:szCs w:val="20"/>
              </w:rPr>
            </w:pPr>
            <w:r w:rsidRPr="00BF3BD3">
              <w:rPr>
                <w:bCs/>
                <w:sz w:val="20"/>
                <w:szCs w:val="20"/>
              </w:rPr>
              <w:t>1</w:t>
            </w:r>
          </w:p>
        </w:tc>
      </w:tr>
      <w:tr w:rsidR="00BA28A4"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F92309" w:rsidP="00BA28A4">
            <w:pPr>
              <w:jc w:val="center"/>
              <w:rPr>
                <w:sz w:val="20"/>
                <w:szCs w:val="20"/>
              </w:rPr>
            </w:pPr>
            <w:r w:rsidRPr="00BF3BD3">
              <w:rPr>
                <w:sz w:val="20"/>
                <w:szCs w:val="20"/>
              </w:rPr>
              <w:t>Площадка треугольная</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Default="00743884" w:rsidP="006F450E">
            <w:pPr>
              <w:rPr>
                <w:sz w:val="20"/>
                <w:szCs w:val="20"/>
              </w:rPr>
            </w:pPr>
            <w:r>
              <w:rPr>
                <w:sz w:val="20"/>
                <w:szCs w:val="20"/>
              </w:rPr>
              <w:t xml:space="preserve">Площадка треугольная должна состоять из каркаса из настила. </w:t>
            </w:r>
          </w:p>
          <w:p w:rsidR="00743884" w:rsidRDefault="00743884" w:rsidP="006F450E">
            <w:pPr>
              <w:rPr>
                <w:sz w:val="20"/>
                <w:szCs w:val="20"/>
              </w:rPr>
            </w:pPr>
            <w:r>
              <w:rPr>
                <w:sz w:val="20"/>
                <w:szCs w:val="20"/>
              </w:rPr>
              <w:t xml:space="preserve">Каркас треугольной площадки выполнен из трех сваренных между собой кронштейнов каркаса, вставок из трубы. Кронштейн каркаса представляет собой деталь из листа толщиной 2,5 мм, определенной конфигурации, которая согнута под углом 120 градусов в виде неполной буквы «Г». Габариты кронштейна в согнутом виде 726х98х50 мм. В кронштейне имеются заранее подготовленные отверстия 12 мм для крепления встраиваемых элементов, отверстие 39 мм для крепления вставки из трубы. </w:t>
            </w:r>
          </w:p>
          <w:p w:rsidR="00743884" w:rsidRDefault="00743884" w:rsidP="006F450E">
            <w:pPr>
              <w:rPr>
                <w:sz w:val="20"/>
                <w:szCs w:val="20"/>
              </w:rPr>
            </w:pPr>
            <w:r>
              <w:rPr>
                <w:sz w:val="20"/>
                <w:szCs w:val="20"/>
              </w:rPr>
              <w:t xml:space="preserve">Каркас площадки в сваренном виде представляет собой неполный треугольник. Габариты площадки в сваренном виде 759х875х52,5 мм. Площадка в сборе с настилом имеет габариты 759х875х68 мм. Настил выполнен из фанеры ФОФ толщиной 18 мм и представляет собой деталь в виде треугольника, размерами 857х742 мм. По вершинам треугольника имеются фрезерованные пазы радиусом 55 мм и фрезерованные канавки глубиной 6 мм (для беспрепятственной установки на </w:t>
            </w:r>
            <w:r w:rsidR="00BF3BD3">
              <w:rPr>
                <w:sz w:val="20"/>
                <w:szCs w:val="20"/>
              </w:rPr>
              <w:t>хомуты</w:t>
            </w:r>
            <w:r>
              <w:rPr>
                <w:sz w:val="20"/>
                <w:szCs w:val="20"/>
              </w:rPr>
              <w:t xml:space="preserve">). </w:t>
            </w:r>
          </w:p>
          <w:p w:rsidR="00743884" w:rsidRPr="00BA28A4" w:rsidRDefault="00743884" w:rsidP="00BF3BD3">
            <w:pPr>
              <w:rPr>
                <w:sz w:val="20"/>
                <w:szCs w:val="20"/>
              </w:rPr>
            </w:pPr>
            <w:r>
              <w:rPr>
                <w:sz w:val="20"/>
                <w:szCs w:val="20"/>
              </w:rPr>
              <w:t xml:space="preserve">Площадка в сборе имеет габариты по межосевому расстоянию между отводами 900х900 мм, что позволяет установить ее на стойки диаметром 76 мм с помощью </w:t>
            </w:r>
            <w:r w:rsidR="00BF3BD3">
              <w:rPr>
                <w:sz w:val="20"/>
                <w:szCs w:val="20"/>
              </w:rPr>
              <w:t>хомутов</w:t>
            </w:r>
            <w:r>
              <w:rPr>
                <w:sz w:val="20"/>
                <w:szCs w:val="20"/>
              </w:rPr>
              <w:t>.</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BA28A4" w:rsidRDefault="00F92309" w:rsidP="00BA28A4">
            <w:pPr>
              <w:jc w:val="center"/>
              <w:rPr>
                <w:sz w:val="20"/>
                <w:szCs w:val="20"/>
              </w:rPr>
            </w:pPr>
            <w:r w:rsidRPr="00BF3BD3">
              <w:rPr>
                <w:sz w:val="20"/>
                <w:szCs w:val="20"/>
              </w:rPr>
              <w:t>Лестница входная 950</w:t>
            </w:r>
            <w:r w:rsidR="00BF3BD3">
              <w:rPr>
                <w:sz w:val="20"/>
                <w:szCs w:val="20"/>
              </w:rPr>
              <w:t xml:space="preserve"> </w:t>
            </w:r>
            <w:r w:rsidRPr="00BF3BD3">
              <w:rPr>
                <w:sz w:val="20"/>
                <w:szCs w:val="20"/>
              </w:rPr>
              <w:t>мм</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F3BD3" w:rsidRPr="00377EAB" w:rsidRDefault="00BF3BD3" w:rsidP="00BF3BD3">
            <w:pPr>
              <w:snapToGrid w:val="0"/>
              <w:rPr>
                <w:color w:val="000000" w:themeColor="text1"/>
                <w:sz w:val="20"/>
                <w:szCs w:val="20"/>
              </w:rPr>
            </w:pPr>
            <w:r w:rsidRPr="00377EAB">
              <w:rPr>
                <w:color w:val="000000" w:themeColor="text1"/>
                <w:sz w:val="20"/>
                <w:szCs w:val="20"/>
              </w:rPr>
              <w:t>Лестница должна состоять из:</w:t>
            </w:r>
          </w:p>
          <w:p w:rsidR="00BF3BD3" w:rsidRPr="00377EAB" w:rsidRDefault="00BF3BD3" w:rsidP="00BF3BD3">
            <w:pPr>
              <w:snapToGrid w:val="0"/>
              <w:rPr>
                <w:color w:val="000000" w:themeColor="text1"/>
                <w:sz w:val="20"/>
                <w:szCs w:val="20"/>
              </w:rPr>
            </w:pPr>
            <w:r w:rsidRPr="00377EAB">
              <w:rPr>
                <w:color w:val="000000" w:themeColor="text1"/>
                <w:sz w:val="20"/>
                <w:szCs w:val="20"/>
              </w:rPr>
              <w:t>- перила – 2 шт.</w:t>
            </w:r>
          </w:p>
          <w:p w:rsidR="00BF3BD3" w:rsidRPr="00377EAB" w:rsidRDefault="00BF3BD3" w:rsidP="00BF3BD3">
            <w:pPr>
              <w:snapToGrid w:val="0"/>
              <w:rPr>
                <w:color w:val="000000" w:themeColor="text1"/>
                <w:sz w:val="20"/>
                <w:szCs w:val="20"/>
              </w:rPr>
            </w:pPr>
            <w:r w:rsidRPr="00377EAB">
              <w:rPr>
                <w:color w:val="000000" w:themeColor="text1"/>
                <w:sz w:val="20"/>
                <w:szCs w:val="20"/>
              </w:rPr>
              <w:t>- боковина – 2 шт.,</w:t>
            </w:r>
          </w:p>
          <w:p w:rsidR="00BF3BD3" w:rsidRPr="00377EAB" w:rsidRDefault="00BF3BD3" w:rsidP="00BF3BD3">
            <w:pPr>
              <w:snapToGrid w:val="0"/>
              <w:rPr>
                <w:color w:val="000000" w:themeColor="text1"/>
                <w:sz w:val="20"/>
                <w:szCs w:val="20"/>
              </w:rPr>
            </w:pPr>
            <w:r w:rsidRPr="00377EAB">
              <w:rPr>
                <w:color w:val="000000" w:themeColor="text1"/>
                <w:sz w:val="20"/>
                <w:szCs w:val="20"/>
              </w:rPr>
              <w:t>- ступень – 4 шт.,</w:t>
            </w:r>
          </w:p>
          <w:p w:rsidR="00BF3BD3" w:rsidRPr="00377EAB" w:rsidRDefault="00BF3BD3" w:rsidP="00BF3BD3">
            <w:pPr>
              <w:snapToGrid w:val="0"/>
              <w:rPr>
                <w:color w:val="000000" w:themeColor="text1"/>
                <w:sz w:val="20"/>
                <w:szCs w:val="20"/>
              </w:rPr>
            </w:pPr>
            <w:r w:rsidRPr="00377EAB">
              <w:rPr>
                <w:color w:val="000000" w:themeColor="text1"/>
                <w:sz w:val="20"/>
                <w:szCs w:val="20"/>
              </w:rPr>
              <w:t>- борт - 1 шт.</w:t>
            </w:r>
          </w:p>
          <w:p w:rsidR="00F92309" w:rsidRPr="00BA28A4" w:rsidRDefault="00BF3BD3" w:rsidP="00BF3BD3">
            <w:pPr>
              <w:rPr>
                <w:sz w:val="20"/>
                <w:szCs w:val="20"/>
              </w:rPr>
            </w:pPr>
            <w:r w:rsidRPr="00377EAB">
              <w:rPr>
                <w:color w:val="000000" w:themeColor="text1"/>
                <w:sz w:val="20"/>
                <w:szCs w:val="20"/>
              </w:rPr>
              <w:t>Габариты лестницы должны быть</w:t>
            </w:r>
            <w:r>
              <w:rPr>
                <w:color w:val="000000" w:themeColor="text1"/>
                <w:sz w:val="20"/>
                <w:szCs w:val="20"/>
              </w:rPr>
              <w:t xml:space="preserve"> 1024</w:t>
            </w:r>
            <w:r w:rsidRPr="00377EAB">
              <w:rPr>
                <w:color w:val="000000" w:themeColor="text1"/>
                <w:sz w:val="20"/>
                <w:szCs w:val="20"/>
              </w:rPr>
              <w:t>*785*</w:t>
            </w:r>
            <w:r>
              <w:rPr>
                <w:color w:val="000000" w:themeColor="text1"/>
                <w:sz w:val="20"/>
                <w:szCs w:val="20"/>
              </w:rPr>
              <w:t>2010</w:t>
            </w:r>
            <w:r w:rsidRPr="00377EAB">
              <w:rPr>
                <w:color w:val="000000" w:themeColor="text1"/>
                <w:sz w:val="20"/>
                <w:szCs w:val="20"/>
              </w:rPr>
              <w:t xml:space="preserve"> мм (</w:t>
            </w:r>
            <w:r>
              <w:rPr>
                <w:color w:val="000000" w:themeColor="text1"/>
                <w:sz w:val="20"/>
                <w:szCs w:val="20"/>
              </w:rPr>
              <w:t>±</w:t>
            </w:r>
            <w:r w:rsidRPr="00377EAB">
              <w:rPr>
                <w:color w:val="000000" w:themeColor="text1"/>
                <w:sz w:val="20"/>
                <w:szCs w:val="20"/>
              </w:rPr>
              <w:t>20</w:t>
            </w:r>
            <w:r>
              <w:rPr>
                <w:color w:val="000000" w:themeColor="text1"/>
                <w:sz w:val="20"/>
                <w:szCs w:val="20"/>
              </w:rPr>
              <w:t xml:space="preserve"> </w:t>
            </w:r>
            <w:r w:rsidRPr="00377EAB">
              <w:rPr>
                <w:color w:val="000000" w:themeColor="text1"/>
                <w:sz w:val="20"/>
                <w:szCs w:val="20"/>
              </w:rPr>
              <w:t xml:space="preserve">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w:t>
            </w:r>
            <w:r>
              <w:rPr>
                <w:sz w:val="20"/>
                <w:szCs w:val="20"/>
              </w:rPr>
              <w:t>Ступени размерами не более 170</w:t>
            </w:r>
            <w:r w:rsidRPr="00BA28A4">
              <w:rPr>
                <w:sz w:val="20"/>
                <w:szCs w:val="20"/>
              </w:rPr>
              <w:t>*</w:t>
            </w:r>
            <w:r>
              <w:rPr>
                <w:sz w:val="20"/>
                <w:szCs w:val="20"/>
              </w:rPr>
              <w:t>500</w:t>
            </w:r>
            <w:r w:rsidRPr="00BA28A4">
              <w:rPr>
                <w:sz w:val="20"/>
                <w:szCs w:val="20"/>
              </w:rPr>
              <w:t xml:space="preserve"> мм должны быть изготовлены из </w:t>
            </w:r>
            <w:r>
              <w:rPr>
                <w:sz w:val="20"/>
                <w:szCs w:val="20"/>
              </w:rPr>
              <w:t>полиэтилена НД</w:t>
            </w:r>
            <w:r w:rsidRPr="00BA28A4">
              <w:rPr>
                <w:sz w:val="20"/>
                <w:szCs w:val="20"/>
              </w:rPr>
              <w:t xml:space="preserve">.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w:t>
            </w:r>
            <w:r>
              <w:rPr>
                <w:sz w:val="20"/>
                <w:szCs w:val="20"/>
              </w:rPr>
              <w:t xml:space="preserve">502 мм, ширина </w:t>
            </w:r>
            <w:r w:rsidRPr="00BA28A4">
              <w:rPr>
                <w:sz w:val="20"/>
                <w:szCs w:val="20"/>
              </w:rPr>
              <w:t>не менее 110 мм. Кронштейны должны крепиться к боковинам лестницы посредством резьбовых соединений.</w:t>
            </w:r>
            <w:r w:rsidRPr="00377EAB">
              <w:rPr>
                <w:color w:val="000000" w:themeColor="text1"/>
                <w:sz w:val="20"/>
                <w:szCs w:val="20"/>
              </w:rPr>
              <w:t xml:space="preserve"> В целях безопасности, для исключения случаев </w:t>
            </w:r>
            <w:proofErr w:type="spellStart"/>
            <w:r w:rsidRPr="00377EAB">
              <w:rPr>
                <w:color w:val="000000" w:themeColor="text1"/>
                <w:sz w:val="20"/>
                <w:szCs w:val="20"/>
              </w:rPr>
              <w:t>застревания</w:t>
            </w:r>
            <w:proofErr w:type="spellEnd"/>
            <w:r w:rsidRPr="00377EAB">
              <w:rPr>
                <w:color w:val="000000" w:themeColor="text1"/>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377EAB">
              <w:rPr>
                <w:color w:val="000000" w:themeColor="text1"/>
                <w:sz w:val="20"/>
                <w:szCs w:val="20"/>
              </w:rPr>
              <w:t>антискользящим</w:t>
            </w:r>
            <w:proofErr w:type="spellEnd"/>
            <w:r w:rsidRPr="00377EAB">
              <w:rPr>
                <w:color w:val="000000" w:themeColor="text1"/>
                <w:sz w:val="20"/>
                <w:szCs w:val="20"/>
              </w:rPr>
              <w:t xml:space="preserve"> покрытием толщиной не менее 18 мм, закрывающий отверстие между ступенями.</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612CA9" w:rsidRDefault="002E7D0F" w:rsidP="002E7D0F">
            <w:pPr>
              <w:ind w:left="34" w:firstLine="57"/>
              <w:jc w:val="center"/>
              <w:rPr>
                <w:sz w:val="20"/>
                <w:szCs w:val="20"/>
              </w:rPr>
            </w:pPr>
            <w:r>
              <w:rPr>
                <w:sz w:val="20"/>
                <w:szCs w:val="20"/>
              </w:rPr>
              <w:t>Ограждение 900</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F3BD3" w:rsidRDefault="00BF3BD3" w:rsidP="00BF3BD3">
            <w:pPr>
              <w:snapToGrid w:val="0"/>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r>
              <w:rPr>
                <w:sz w:val="20"/>
                <w:szCs w:val="20"/>
              </w:rPr>
              <w:t xml:space="preserve"> боковины и двух хомутов.</w:t>
            </w:r>
          </w:p>
          <w:p w:rsidR="00BF3BD3" w:rsidRPr="00222685" w:rsidRDefault="00BF3BD3" w:rsidP="00BF3BD3">
            <w:pPr>
              <w:snapToGrid w:val="0"/>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2E7D0F" w:rsidRPr="00612CA9" w:rsidRDefault="00BF3BD3" w:rsidP="00BF3BD3">
            <w:pPr>
              <w:rPr>
                <w:sz w:val="20"/>
                <w:szCs w:val="20"/>
              </w:rPr>
            </w:pPr>
            <w:r>
              <w:rPr>
                <w:sz w:val="20"/>
                <w:szCs w:val="20"/>
              </w:rPr>
              <w:t>Б</w:t>
            </w:r>
            <w:r w:rsidRPr="00222685">
              <w:rPr>
                <w:sz w:val="20"/>
                <w:szCs w:val="20"/>
              </w:rPr>
              <w:t>оковина</w:t>
            </w:r>
            <w:r>
              <w:rPr>
                <w:sz w:val="20"/>
                <w:szCs w:val="20"/>
              </w:rPr>
              <w:t xml:space="preserve"> должна быть изготовлена</w:t>
            </w:r>
            <w:r w:rsidRPr="00222685">
              <w:rPr>
                <w:sz w:val="20"/>
                <w:szCs w:val="20"/>
              </w:rPr>
              <w:t xml:space="preserve"> из фанеры ФСФ толщиной не менее 15 мм.</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2E7D0F" w:rsidP="002E7D0F">
            <w:pPr>
              <w:jc w:val="center"/>
              <w:rPr>
                <w:sz w:val="20"/>
                <w:szCs w:val="20"/>
              </w:rPr>
            </w:pPr>
            <w:r w:rsidRPr="00BF3BD3">
              <w:rPr>
                <w:sz w:val="20"/>
                <w:szCs w:val="20"/>
              </w:rPr>
              <w:t>Горка 950</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F3BD3" w:rsidRPr="00F63320" w:rsidRDefault="00BF3BD3" w:rsidP="00BF3BD3">
            <w:pPr>
              <w:snapToGrid w:val="0"/>
              <w:rPr>
                <w:sz w:val="20"/>
                <w:szCs w:val="20"/>
              </w:rPr>
            </w:pPr>
            <w:r w:rsidRPr="00F63320">
              <w:rPr>
                <w:sz w:val="20"/>
                <w:szCs w:val="20"/>
              </w:rPr>
              <w:t>Горка должна состоять из следующих элементов:</w:t>
            </w:r>
          </w:p>
          <w:p w:rsidR="00BF3BD3" w:rsidRPr="00F63320" w:rsidRDefault="00BF3BD3" w:rsidP="00BF3BD3">
            <w:pPr>
              <w:snapToGrid w:val="0"/>
              <w:rPr>
                <w:sz w:val="20"/>
                <w:szCs w:val="20"/>
              </w:rPr>
            </w:pPr>
            <w:r w:rsidRPr="00F63320">
              <w:rPr>
                <w:sz w:val="20"/>
                <w:szCs w:val="20"/>
              </w:rPr>
              <w:t>- скат – 1 шт.;</w:t>
            </w:r>
          </w:p>
          <w:p w:rsidR="00BF3BD3" w:rsidRDefault="00BF3BD3" w:rsidP="00BF3BD3">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BF3BD3" w:rsidRPr="00A06CA3" w:rsidRDefault="00BF3BD3" w:rsidP="00BF3BD3">
            <w:pPr>
              <w:snapToGrid w:val="0"/>
              <w:rPr>
                <w:sz w:val="20"/>
                <w:szCs w:val="20"/>
              </w:rPr>
            </w:pPr>
            <w:r>
              <w:rPr>
                <w:sz w:val="20"/>
                <w:szCs w:val="20"/>
              </w:rPr>
              <w:t>- крепежа</w:t>
            </w:r>
            <w:r w:rsidRPr="00A06CA3">
              <w:rPr>
                <w:sz w:val="20"/>
                <w:szCs w:val="20"/>
              </w:rPr>
              <w:t>.</w:t>
            </w:r>
          </w:p>
          <w:p w:rsidR="00BF3BD3" w:rsidRPr="00F63320" w:rsidRDefault="00BF3BD3" w:rsidP="00BF3BD3">
            <w:pPr>
              <w:snapToGrid w:val="0"/>
              <w:rPr>
                <w:sz w:val="20"/>
                <w:szCs w:val="20"/>
              </w:rPr>
            </w:pPr>
            <w:r w:rsidRPr="00F63320">
              <w:rPr>
                <w:sz w:val="20"/>
                <w:szCs w:val="20"/>
              </w:rPr>
              <w:t xml:space="preserve"> 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2080*394*703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1253</w:t>
            </w:r>
            <w:r w:rsidRPr="00F63320">
              <w:rPr>
                <w:sz w:val="20"/>
                <w:szCs w:val="20"/>
              </w:rPr>
              <w:t xml:space="preserve"> мм </w:t>
            </w:r>
            <w:r>
              <w:rPr>
                <w:sz w:val="20"/>
                <w:szCs w:val="20"/>
              </w:rPr>
              <w:t>и участка торможения длиной не менее 444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Pr>
                <w:sz w:val="20"/>
                <w:szCs w:val="20"/>
              </w:rPr>
              <w:t>=260</w:t>
            </w:r>
            <w:r w:rsidRPr="00F63320">
              <w:rPr>
                <w:sz w:val="20"/>
                <w:szCs w:val="20"/>
              </w:rPr>
              <w:t xml:space="preserve"> мм.</w:t>
            </w:r>
          </w:p>
          <w:p w:rsidR="00BF3BD3" w:rsidRDefault="00BF3BD3" w:rsidP="00BF3BD3">
            <w:pPr>
              <w:snapToGrid w:val="0"/>
              <w:rPr>
                <w:sz w:val="20"/>
                <w:szCs w:val="20"/>
              </w:rPr>
            </w:pPr>
            <w:r w:rsidRPr="00F63320">
              <w:rPr>
                <w:sz w:val="20"/>
                <w:szCs w:val="20"/>
              </w:rPr>
              <w:t>Угол наклона участка скольжения должен составлять тридцать семь градусов.</w:t>
            </w:r>
          </w:p>
          <w:p w:rsidR="00BF3BD3" w:rsidRPr="00726EEB" w:rsidRDefault="00BF3BD3" w:rsidP="00BF3BD3">
            <w:pPr>
              <w:snapToGrid w:val="0"/>
              <w:rPr>
                <w:sz w:val="20"/>
                <w:szCs w:val="20"/>
              </w:rPr>
            </w:pPr>
            <w:r>
              <w:rPr>
                <w:sz w:val="20"/>
                <w:szCs w:val="20"/>
              </w:rPr>
              <w:t>В нижней плоскости ската установлены гайки закладные М8.</w:t>
            </w:r>
          </w:p>
          <w:p w:rsidR="00BF3BD3" w:rsidRDefault="00BF3BD3" w:rsidP="00BF3BD3">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1840*992*703</w:t>
            </w:r>
            <w:r w:rsidRPr="00F63320">
              <w:rPr>
                <w:sz w:val="20"/>
                <w:szCs w:val="20"/>
              </w:rPr>
              <w:t xml:space="preserve"> мм</w:t>
            </w:r>
            <w:r>
              <w:rPr>
                <w:sz w:val="20"/>
                <w:szCs w:val="20"/>
              </w:rPr>
              <w:t>.</w:t>
            </w:r>
          </w:p>
          <w:p w:rsidR="00BF3BD3" w:rsidRPr="00F63320" w:rsidRDefault="00BF3BD3" w:rsidP="00BF3BD3">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BF3BD3" w:rsidRDefault="00BF3BD3" w:rsidP="00BF3BD3">
            <w:pPr>
              <w:rPr>
                <w:sz w:val="20"/>
                <w:szCs w:val="20"/>
              </w:rPr>
            </w:pPr>
            <w:r w:rsidRPr="00F63320">
              <w:rPr>
                <w:sz w:val="20"/>
                <w:szCs w:val="20"/>
              </w:rPr>
              <w:t xml:space="preserve">Борта горки должны возвышаться над </w:t>
            </w:r>
            <w:r>
              <w:rPr>
                <w:sz w:val="20"/>
                <w:szCs w:val="20"/>
              </w:rPr>
              <w:t xml:space="preserve">уровнем ската не менее, чем на 150 </w:t>
            </w:r>
            <w:r w:rsidRPr="00F63320">
              <w:rPr>
                <w:sz w:val="20"/>
                <w:szCs w:val="20"/>
              </w:rPr>
              <w:t>мм</w:t>
            </w:r>
            <w:r>
              <w:rPr>
                <w:sz w:val="20"/>
                <w:szCs w:val="20"/>
              </w:rPr>
              <w:t>.</w:t>
            </w:r>
          </w:p>
          <w:p w:rsidR="002E7D0F" w:rsidRPr="00BA28A4" w:rsidRDefault="00BF3BD3" w:rsidP="00BF3BD3">
            <w:pPr>
              <w:rPr>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2E7D0F" w:rsidP="002E7D0F">
            <w:pPr>
              <w:jc w:val="center"/>
              <w:rPr>
                <w:sz w:val="20"/>
                <w:szCs w:val="20"/>
              </w:rPr>
            </w:pPr>
            <w:r w:rsidRPr="00BF3BD3">
              <w:rPr>
                <w:sz w:val="20"/>
                <w:szCs w:val="20"/>
              </w:rPr>
              <w:t>Горка 1250</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F3BD3" w:rsidRPr="00F63320" w:rsidRDefault="00BF3BD3" w:rsidP="00BF3BD3">
            <w:pPr>
              <w:snapToGrid w:val="0"/>
              <w:rPr>
                <w:sz w:val="20"/>
                <w:szCs w:val="20"/>
              </w:rPr>
            </w:pPr>
            <w:r w:rsidRPr="00F63320">
              <w:rPr>
                <w:sz w:val="20"/>
                <w:szCs w:val="20"/>
              </w:rPr>
              <w:t>Горка должна состоять из следующих элементов:</w:t>
            </w:r>
          </w:p>
          <w:p w:rsidR="00BF3BD3" w:rsidRPr="00F63320" w:rsidRDefault="00BF3BD3" w:rsidP="00BF3BD3">
            <w:pPr>
              <w:snapToGrid w:val="0"/>
              <w:rPr>
                <w:sz w:val="20"/>
                <w:szCs w:val="20"/>
              </w:rPr>
            </w:pPr>
            <w:r w:rsidRPr="00F63320">
              <w:rPr>
                <w:sz w:val="20"/>
                <w:szCs w:val="20"/>
              </w:rPr>
              <w:t>- скат – 1 шт.;</w:t>
            </w:r>
          </w:p>
          <w:p w:rsidR="00BF3BD3" w:rsidRDefault="00BF3BD3" w:rsidP="00BF3BD3">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BF3BD3" w:rsidRPr="00A06CA3" w:rsidRDefault="00BF3BD3" w:rsidP="00BF3BD3">
            <w:pPr>
              <w:snapToGrid w:val="0"/>
              <w:rPr>
                <w:sz w:val="20"/>
                <w:szCs w:val="20"/>
              </w:rPr>
            </w:pPr>
            <w:r>
              <w:rPr>
                <w:sz w:val="20"/>
                <w:szCs w:val="20"/>
              </w:rPr>
              <w:t>- крепежа</w:t>
            </w:r>
            <w:r w:rsidRPr="00A06CA3">
              <w:rPr>
                <w:sz w:val="20"/>
                <w:szCs w:val="20"/>
              </w:rPr>
              <w:t>.</w:t>
            </w:r>
          </w:p>
          <w:p w:rsidR="00BF3BD3" w:rsidRPr="00F63320" w:rsidRDefault="00BF3BD3" w:rsidP="00BF3BD3">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2950*685*703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1730</w:t>
            </w:r>
            <w:r w:rsidRPr="00F63320">
              <w:rPr>
                <w:sz w:val="20"/>
                <w:szCs w:val="20"/>
              </w:rPr>
              <w:t xml:space="preserve"> мм </w:t>
            </w:r>
            <w:r>
              <w:rPr>
                <w:sz w:val="20"/>
                <w:szCs w:val="20"/>
              </w:rPr>
              <w:t>и участка торможения длиной не менее 510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BF3BD3" w:rsidRDefault="00BF3BD3" w:rsidP="00BF3BD3">
            <w:pPr>
              <w:snapToGrid w:val="0"/>
              <w:rPr>
                <w:sz w:val="20"/>
                <w:szCs w:val="20"/>
              </w:rPr>
            </w:pPr>
            <w:r w:rsidRPr="00F63320">
              <w:rPr>
                <w:sz w:val="20"/>
                <w:szCs w:val="20"/>
              </w:rPr>
              <w:t>Угол наклона участка скольжения должен составлять тридцать семь градусов.</w:t>
            </w:r>
          </w:p>
          <w:p w:rsidR="00BF3BD3" w:rsidRPr="00726EEB" w:rsidRDefault="00BF3BD3" w:rsidP="00BF3BD3">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BF3BD3" w:rsidRDefault="00BF3BD3" w:rsidP="00BF3BD3">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2333*1820*703</w:t>
            </w:r>
            <w:r w:rsidRPr="00F63320">
              <w:rPr>
                <w:sz w:val="20"/>
                <w:szCs w:val="20"/>
              </w:rPr>
              <w:t xml:space="preserve"> мм</w:t>
            </w:r>
            <w:r>
              <w:rPr>
                <w:sz w:val="20"/>
                <w:szCs w:val="20"/>
              </w:rPr>
              <w:t>.</w:t>
            </w:r>
          </w:p>
          <w:p w:rsidR="00BF3BD3" w:rsidRPr="00F63320" w:rsidRDefault="00BF3BD3" w:rsidP="00BF3BD3">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2E7D0F" w:rsidRDefault="00BF3BD3" w:rsidP="00BF3BD3">
            <w:pPr>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proofErr w:type="spellStart"/>
            <w:r w:rsidRPr="00F63320">
              <w:rPr>
                <w:sz w:val="20"/>
                <w:szCs w:val="20"/>
              </w:rPr>
              <w:t>мм</w:t>
            </w:r>
            <w:r>
              <w:rPr>
                <w:sz w:val="20"/>
                <w:szCs w:val="20"/>
              </w:rPr>
              <w:t>.</w:t>
            </w:r>
            <w:r w:rsidR="002E7D0F" w:rsidRPr="00BA28A4">
              <w:rPr>
                <w:sz w:val="20"/>
                <w:szCs w:val="20"/>
              </w:rPr>
              <w:t>не</w:t>
            </w:r>
            <w:proofErr w:type="spellEnd"/>
            <w:r w:rsidR="002E7D0F" w:rsidRPr="00BA28A4">
              <w:rPr>
                <w:sz w:val="20"/>
                <w:szCs w:val="20"/>
              </w:rPr>
              <w:t xml:space="preserve"> менее 530*1965*1345 мм</w:t>
            </w:r>
            <w:r>
              <w:rPr>
                <w:sz w:val="20"/>
                <w:szCs w:val="20"/>
              </w:rPr>
              <w:t>.</w:t>
            </w:r>
          </w:p>
          <w:p w:rsidR="00BF3BD3" w:rsidRPr="00BA28A4" w:rsidRDefault="00BF3BD3" w:rsidP="00BF3BD3">
            <w:pPr>
              <w:rPr>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2E7D0F" w:rsidP="002E7D0F">
            <w:pPr>
              <w:jc w:val="center"/>
              <w:rPr>
                <w:sz w:val="20"/>
                <w:szCs w:val="20"/>
              </w:rPr>
            </w:pPr>
            <w:r w:rsidRPr="00BF3BD3">
              <w:rPr>
                <w:sz w:val="20"/>
                <w:szCs w:val="20"/>
              </w:rPr>
              <w:t>Горка 1550</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F3BD3" w:rsidRPr="00F63320" w:rsidRDefault="00BF3BD3" w:rsidP="00BF3BD3">
            <w:pPr>
              <w:snapToGrid w:val="0"/>
              <w:rPr>
                <w:sz w:val="20"/>
                <w:szCs w:val="20"/>
              </w:rPr>
            </w:pPr>
            <w:r w:rsidRPr="00F63320">
              <w:rPr>
                <w:sz w:val="20"/>
                <w:szCs w:val="20"/>
              </w:rPr>
              <w:t>Горка должна состоять из следующих элементов:</w:t>
            </w:r>
          </w:p>
          <w:p w:rsidR="00BF3BD3" w:rsidRPr="00F63320" w:rsidRDefault="00BF3BD3" w:rsidP="00BF3BD3">
            <w:pPr>
              <w:snapToGrid w:val="0"/>
              <w:rPr>
                <w:sz w:val="20"/>
                <w:szCs w:val="20"/>
              </w:rPr>
            </w:pPr>
            <w:r w:rsidRPr="00F63320">
              <w:rPr>
                <w:sz w:val="20"/>
                <w:szCs w:val="20"/>
              </w:rPr>
              <w:t>- скат – 1 шт.;</w:t>
            </w:r>
          </w:p>
          <w:p w:rsidR="00BF3BD3" w:rsidRDefault="00BF3BD3" w:rsidP="00BF3BD3">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BF3BD3" w:rsidRPr="00A06CA3" w:rsidRDefault="00BF3BD3" w:rsidP="00BF3BD3">
            <w:pPr>
              <w:snapToGrid w:val="0"/>
              <w:rPr>
                <w:sz w:val="20"/>
                <w:szCs w:val="20"/>
              </w:rPr>
            </w:pPr>
            <w:r>
              <w:rPr>
                <w:sz w:val="20"/>
                <w:szCs w:val="20"/>
              </w:rPr>
              <w:t>- крепежа</w:t>
            </w:r>
            <w:r w:rsidRPr="00A06CA3">
              <w:rPr>
                <w:sz w:val="20"/>
                <w:szCs w:val="20"/>
              </w:rPr>
              <w:t>.</w:t>
            </w:r>
          </w:p>
          <w:p w:rsidR="00BF3BD3" w:rsidRPr="00F63320" w:rsidRDefault="00BF3BD3" w:rsidP="00BF3BD3">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BF3BD3" w:rsidRDefault="00BF3BD3" w:rsidP="00BF3BD3">
            <w:pPr>
              <w:snapToGrid w:val="0"/>
              <w:rPr>
                <w:sz w:val="20"/>
                <w:szCs w:val="20"/>
              </w:rPr>
            </w:pPr>
            <w:r w:rsidRPr="00F63320">
              <w:rPr>
                <w:sz w:val="20"/>
                <w:szCs w:val="20"/>
              </w:rPr>
              <w:t>Угол наклона участка скольжения должен составлять тридцать семь градусов.</w:t>
            </w:r>
          </w:p>
          <w:p w:rsidR="00BF3BD3" w:rsidRPr="00726EEB" w:rsidRDefault="00BF3BD3" w:rsidP="00BF3BD3">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BF3BD3" w:rsidRDefault="00BF3BD3" w:rsidP="00BF3BD3">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BF3BD3" w:rsidRPr="00F63320" w:rsidRDefault="00BF3BD3" w:rsidP="00BF3BD3">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2E7D0F" w:rsidRDefault="00BF3BD3" w:rsidP="00BF3BD3">
            <w:pPr>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BF3BD3" w:rsidRPr="00BA28A4" w:rsidRDefault="00BF3BD3" w:rsidP="00BF3BD3">
            <w:pPr>
              <w:rPr>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2E7D0F" w:rsidP="002E7D0F">
            <w:pPr>
              <w:jc w:val="center"/>
              <w:rPr>
                <w:sz w:val="20"/>
                <w:szCs w:val="20"/>
              </w:rPr>
            </w:pPr>
            <w:r w:rsidRPr="00BF3BD3">
              <w:rPr>
                <w:sz w:val="20"/>
                <w:szCs w:val="20"/>
              </w:rPr>
              <w:t>Стойка</w:t>
            </w:r>
          </w:p>
        </w:tc>
      </w:tr>
      <w:tr w:rsidR="002E7D0F"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D6070B" w:rsidRDefault="002E7D0F" w:rsidP="002E7D0F">
            <w:pPr>
              <w:rPr>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w:t>
            </w:r>
            <w:r w:rsidR="00BF3BD3">
              <w:rPr>
                <w:sz w:val="20"/>
                <w:szCs w:val="20"/>
              </w:rPr>
              <w:t xml:space="preserve"> </w:t>
            </w:r>
            <w:r w:rsidRPr="00BA28A4">
              <w:rPr>
                <w:sz w:val="20"/>
                <w:szCs w:val="20"/>
              </w:rPr>
              <w:t xml:space="preserve">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w:t>
            </w:r>
            <w:r w:rsidR="00E050CF">
              <w:rPr>
                <w:sz w:val="20"/>
                <w:szCs w:val="20"/>
              </w:rPr>
              <w:t xml:space="preserve">хомутов и </w:t>
            </w:r>
            <w:r w:rsidRPr="00BA28A4">
              <w:rPr>
                <w:sz w:val="20"/>
                <w:szCs w:val="20"/>
              </w:rPr>
              <w:t>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r w:rsidR="00BF3BD3">
              <w:rPr>
                <w:sz w:val="20"/>
                <w:szCs w:val="20"/>
              </w:rPr>
              <w:t>.</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E050CF" w:rsidP="00E050CF">
            <w:pPr>
              <w:snapToGrid w:val="0"/>
              <w:ind w:firstLine="34"/>
              <w:contextualSpacing/>
              <w:jc w:val="center"/>
              <w:rPr>
                <w:bCs/>
                <w:sz w:val="20"/>
                <w:szCs w:val="20"/>
              </w:rPr>
            </w:pPr>
            <w:r>
              <w:rPr>
                <w:sz w:val="20"/>
                <w:szCs w:val="20"/>
              </w:rPr>
              <w:t>Ограждение</w:t>
            </w:r>
            <w:r w:rsidR="002E7D0F" w:rsidRPr="00BA28A4">
              <w:rPr>
                <w:sz w:val="20"/>
                <w:szCs w:val="20"/>
              </w:rPr>
              <w:t xml:space="preserve"> горки</w:t>
            </w:r>
            <w:r>
              <w:rPr>
                <w:sz w:val="20"/>
                <w:szCs w:val="20"/>
              </w:rPr>
              <w:t xml:space="preserve"> (1)</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E050CF" w:rsidP="002E7D0F">
            <w:pPr>
              <w:snapToGrid w:val="0"/>
              <w:ind w:firstLine="34"/>
              <w:contextualSpacing/>
              <w:rPr>
                <w:bCs/>
                <w:sz w:val="20"/>
                <w:szCs w:val="20"/>
              </w:rPr>
            </w:pPr>
            <w:r>
              <w:rPr>
                <w:bCs/>
                <w:sz w:val="20"/>
                <w:szCs w:val="20"/>
              </w:rPr>
              <w:t>Должно представлять собой две панели из</w:t>
            </w:r>
            <w:r w:rsidRPr="008E1E9F">
              <w:rPr>
                <w:bCs/>
                <w:sz w:val="20"/>
                <w:szCs w:val="20"/>
              </w:rPr>
              <w:t xml:space="preserve"> </w:t>
            </w:r>
            <w:r>
              <w:rPr>
                <w:bCs/>
                <w:sz w:val="20"/>
                <w:szCs w:val="20"/>
              </w:rPr>
              <w:t xml:space="preserve">листа </w:t>
            </w:r>
            <w:r>
              <w:rPr>
                <w:bCs/>
                <w:sz w:val="20"/>
                <w:szCs w:val="20"/>
                <w:lang w:val="en-US"/>
              </w:rPr>
              <w:t>HDPE</w:t>
            </w:r>
            <w:r>
              <w:rPr>
                <w:bCs/>
                <w:sz w:val="20"/>
                <w:szCs w:val="20"/>
              </w:rPr>
              <w:t xml:space="preserve"> толщиной не менее 19 мм. Панели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плоскости крепления ската горки к площадке.</w:t>
            </w:r>
          </w:p>
        </w:tc>
      </w:tr>
      <w:tr w:rsidR="00E050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E050CF" w:rsidRDefault="00E050C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050CF" w:rsidRDefault="00E050C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E050CF" w:rsidRDefault="00E050C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050CF" w:rsidRDefault="00E050CF" w:rsidP="00E050CF">
            <w:pPr>
              <w:snapToGrid w:val="0"/>
              <w:ind w:firstLine="34"/>
              <w:contextualSpacing/>
              <w:jc w:val="center"/>
              <w:rPr>
                <w:bCs/>
                <w:sz w:val="20"/>
                <w:szCs w:val="20"/>
              </w:rPr>
            </w:pPr>
            <w:r>
              <w:rPr>
                <w:sz w:val="20"/>
                <w:szCs w:val="20"/>
              </w:rPr>
              <w:t>Ограждение</w:t>
            </w:r>
            <w:r w:rsidRPr="00BA28A4">
              <w:rPr>
                <w:sz w:val="20"/>
                <w:szCs w:val="20"/>
              </w:rPr>
              <w:t xml:space="preserve"> горки</w:t>
            </w:r>
            <w:r>
              <w:rPr>
                <w:sz w:val="20"/>
                <w:szCs w:val="20"/>
              </w:rPr>
              <w:t xml:space="preserve"> (</w:t>
            </w:r>
            <w:r>
              <w:rPr>
                <w:sz w:val="20"/>
                <w:szCs w:val="20"/>
              </w:rPr>
              <w:t>2</w:t>
            </w:r>
            <w:r>
              <w:rPr>
                <w:sz w:val="20"/>
                <w:szCs w:val="20"/>
              </w:rPr>
              <w:t>)</w:t>
            </w:r>
          </w:p>
        </w:tc>
      </w:tr>
      <w:tr w:rsidR="00E050CF" w:rsidTr="00E050CF">
        <w:trPr>
          <w:trHeight w:val="1585"/>
        </w:trPr>
        <w:tc>
          <w:tcPr>
            <w:tcW w:w="541" w:type="dxa"/>
            <w:tcBorders>
              <w:top w:val="single" w:sz="4" w:space="0" w:color="000000"/>
              <w:left w:val="single" w:sz="4" w:space="0" w:color="000000"/>
              <w:bottom w:val="single" w:sz="4" w:space="0" w:color="000000"/>
            </w:tcBorders>
            <w:shd w:val="clear" w:color="auto" w:fill="auto"/>
          </w:tcPr>
          <w:p w:rsidR="00E050CF" w:rsidRDefault="00E050C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050CF" w:rsidRDefault="00E050C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E050CF" w:rsidRDefault="00E050C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050CF" w:rsidRDefault="00E050CF" w:rsidP="00E050CF">
            <w:pPr>
              <w:snapToGrid w:val="0"/>
              <w:rPr>
                <w:bCs/>
                <w:sz w:val="20"/>
                <w:szCs w:val="20"/>
              </w:rPr>
            </w:pPr>
            <w:r w:rsidRPr="00BA28A4">
              <w:rPr>
                <w:sz w:val="20"/>
                <w:szCs w:val="20"/>
              </w:rPr>
              <w:t xml:space="preserve">Ограждение предназначено для безопасного попадания детей на горку. </w:t>
            </w:r>
            <w:r>
              <w:rPr>
                <w:bCs/>
                <w:sz w:val="20"/>
                <w:szCs w:val="20"/>
              </w:rPr>
              <w:t xml:space="preserve">Должно представлять собой панель из листа </w:t>
            </w:r>
            <w:r>
              <w:rPr>
                <w:bCs/>
                <w:sz w:val="20"/>
                <w:szCs w:val="20"/>
                <w:lang w:val="en-US"/>
              </w:rPr>
              <w:t>HDPE</w:t>
            </w:r>
            <w:r>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E050CF" w:rsidRDefault="00E050CF" w:rsidP="00E050CF">
            <w:pPr>
              <w:snapToGrid w:val="0"/>
              <w:ind w:firstLine="34"/>
              <w:contextualSpacing/>
              <w:rPr>
                <w:bCs/>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D6070B" w:rsidRDefault="002E7D0F" w:rsidP="002E7D0F">
            <w:pPr>
              <w:snapToGrid w:val="0"/>
              <w:ind w:firstLine="34"/>
              <w:contextualSpacing/>
              <w:jc w:val="center"/>
              <w:rPr>
                <w:bCs/>
                <w:sz w:val="20"/>
                <w:szCs w:val="20"/>
              </w:rPr>
            </w:pPr>
            <w:r w:rsidRPr="00E050CF">
              <w:rPr>
                <w:sz w:val="20"/>
                <w:szCs w:val="20"/>
              </w:rPr>
              <w:t>Лаз круговой</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050CF" w:rsidRPr="008B001E" w:rsidRDefault="00E050CF" w:rsidP="00E050CF">
            <w:pPr>
              <w:snapToGrid w:val="0"/>
              <w:contextualSpacing/>
              <w:rPr>
                <w:sz w:val="20"/>
                <w:szCs w:val="20"/>
              </w:rPr>
            </w:pPr>
            <w:r w:rsidRPr="008B001E">
              <w:rPr>
                <w:sz w:val="20"/>
                <w:szCs w:val="20"/>
              </w:rPr>
              <w:t>Лаз должен состоять из следующих элементов:</w:t>
            </w:r>
          </w:p>
          <w:p w:rsidR="00E050CF" w:rsidRPr="008B001E" w:rsidRDefault="00E050CF" w:rsidP="00E050CF">
            <w:pPr>
              <w:snapToGrid w:val="0"/>
              <w:contextualSpacing/>
              <w:rPr>
                <w:sz w:val="20"/>
                <w:szCs w:val="20"/>
              </w:rPr>
            </w:pPr>
            <w:r w:rsidRPr="008B001E">
              <w:rPr>
                <w:sz w:val="20"/>
                <w:szCs w:val="20"/>
              </w:rPr>
              <w:t xml:space="preserve">-  поручень лаза – 2 шт.; </w:t>
            </w:r>
          </w:p>
          <w:p w:rsidR="00E050CF" w:rsidRPr="008B001E" w:rsidRDefault="00E050CF" w:rsidP="00E050CF">
            <w:pPr>
              <w:snapToGrid w:val="0"/>
              <w:contextualSpacing/>
              <w:rPr>
                <w:sz w:val="20"/>
                <w:szCs w:val="20"/>
              </w:rPr>
            </w:pPr>
            <w:r w:rsidRPr="008B001E">
              <w:rPr>
                <w:sz w:val="20"/>
                <w:szCs w:val="20"/>
              </w:rPr>
              <w:t>- поручень – 6 шт.;</w:t>
            </w:r>
          </w:p>
          <w:p w:rsidR="00E050CF" w:rsidRPr="008B001E" w:rsidRDefault="00E050CF" w:rsidP="00E050CF">
            <w:pPr>
              <w:snapToGrid w:val="0"/>
              <w:contextualSpacing/>
              <w:rPr>
                <w:sz w:val="20"/>
                <w:szCs w:val="20"/>
              </w:rPr>
            </w:pPr>
            <w:r w:rsidRPr="008B001E">
              <w:rPr>
                <w:sz w:val="20"/>
                <w:szCs w:val="20"/>
              </w:rPr>
              <w:t>- угольник лаза наклонного – 2 шт.;</w:t>
            </w:r>
          </w:p>
          <w:p w:rsidR="00E050CF" w:rsidRPr="008B001E" w:rsidRDefault="00E050CF" w:rsidP="00E050CF">
            <w:pPr>
              <w:snapToGrid w:val="0"/>
              <w:contextualSpacing/>
              <w:rPr>
                <w:sz w:val="20"/>
                <w:szCs w:val="20"/>
              </w:rPr>
            </w:pPr>
            <w:r w:rsidRPr="008B001E">
              <w:rPr>
                <w:sz w:val="20"/>
                <w:szCs w:val="20"/>
              </w:rPr>
              <w:t>- дуга – 2 шт.;</w:t>
            </w:r>
          </w:p>
          <w:p w:rsidR="00E050CF" w:rsidRDefault="00E050CF" w:rsidP="00E050CF">
            <w:pPr>
              <w:snapToGrid w:val="0"/>
              <w:contextualSpacing/>
              <w:rPr>
                <w:sz w:val="20"/>
                <w:szCs w:val="20"/>
              </w:rPr>
            </w:pPr>
            <w:r w:rsidRPr="008B001E">
              <w:rPr>
                <w:sz w:val="20"/>
                <w:szCs w:val="20"/>
              </w:rPr>
              <w:t>- скоба лаза – 6 шт.</w:t>
            </w:r>
            <w:r>
              <w:rPr>
                <w:sz w:val="20"/>
                <w:szCs w:val="20"/>
              </w:rPr>
              <w:t>;</w:t>
            </w:r>
          </w:p>
          <w:p w:rsidR="00E050CF" w:rsidRPr="008B001E" w:rsidRDefault="00E050CF" w:rsidP="00E050CF">
            <w:pPr>
              <w:snapToGrid w:val="0"/>
              <w:jc w:val="both"/>
              <w:rPr>
                <w:sz w:val="20"/>
                <w:szCs w:val="20"/>
              </w:rPr>
            </w:pPr>
            <w:r>
              <w:rPr>
                <w:sz w:val="20"/>
                <w:szCs w:val="20"/>
              </w:rPr>
              <w:t>- хомут – 2 шт.</w:t>
            </w:r>
          </w:p>
          <w:p w:rsidR="00E050CF" w:rsidRPr="008B001E" w:rsidRDefault="00E050CF" w:rsidP="00E050CF">
            <w:pPr>
              <w:snapToGrid w:val="0"/>
              <w:contextualSpacing/>
              <w:rPr>
                <w:sz w:val="20"/>
                <w:szCs w:val="20"/>
              </w:rPr>
            </w:pPr>
            <w:r w:rsidRPr="008B001E">
              <w:rPr>
                <w:sz w:val="20"/>
                <w:szCs w:val="20"/>
              </w:rPr>
              <w:t xml:space="preserve">Поручень лаза </w:t>
            </w:r>
            <w:r>
              <w:rPr>
                <w:sz w:val="20"/>
                <w:szCs w:val="20"/>
              </w:rPr>
              <w:t xml:space="preserve">состоять из металлической трубы </w:t>
            </w:r>
            <w:r w:rsidRPr="008B001E">
              <w:rPr>
                <w:sz w:val="20"/>
                <w:szCs w:val="20"/>
              </w:rPr>
              <w:t>размерами не менее 40*3 мм (наружный диаметр 48</w:t>
            </w:r>
            <w:r>
              <w:rPr>
                <w:sz w:val="20"/>
                <w:szCs w:val="20"/>
              </w:rPr>
              <w:t xml:space="preserve"> </w:t>
            </w:r>
            <w:r w:rsidRPr="008B001E">
              <w:rPr>
                <w:sz w:val="20"/>
                <w:szCs w:val="20"/>
              </w:rPr>
              <w:t xml:space="preserve">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sidRPr="008B001E">
              <w:rPr>
                <w:sz w:val="20"/>
                <w:szCs w:val="20"/>
              </w:rPr>
              <w:t>гиба</w:t>
            </w:r>
            <w:proofErr w:type="spellEnd"/>
            <w:r w:rsidRPr="008B001E">
              <w:rPr>
                <w:sz w:val="20"/>
                <w:szCs w:val="20"/>
              </w:rPr>
              <w:t xml:space="preserve"> не более r=50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w:t>
            </w:r>
            <w:r>
              <w:rPr>
                <w:sz w:val="20"/>
                <w:szCs w:val="20"/>
              </w:rPr>
              <w:t xml:space="preserve"> </w:t>
            </w:r>
            <w:r w:rsidRPr="008B001E">
              <w:rPr>
                <w:sz w:val="20"/>
                <w:szCs w:val="20"/>
              </w:rPr>
              <w:t>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E050CF" w:rsidRPr="008B001E" w:rsidRDefault="00E050CF" w:rsidP="00E050CF">
            <w:pPr>
              <w:snapToGrid w:val="0"/>
              <w:contextualSpacing/>
              <w:rPr>
                <w:sz w:val="20"/>
                <w:szCs w:val="20"/>
              </w:rPr>
            </w:pPr>
            <w:r w:rsidRPr="008B001E">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w:t>
            </w:r>
            <w:proofErr w:type="spellStart"/>
            <w:r w:rsidRPr="008B001E">
              <w:rPr>
                <w:sz w:val="20"/>
                <w:szCs w:val="20"/>
              </w:rPr>
              <w:t>гиба</w:t>
            </w:r>
            <w:proofErr w:type="spellEnd"/>
            <w:r w:rsidRPr="008B001E">
              <w:rPr>
                <w:sz w:val="20"/>
                <w:szCs w:val="20"/>
              </w:rPr>
              <w:t xml:space="preserve"> не более r=50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E050CF" w:rsidRPr="008B001E" w:rsidRDefault="00E050CF" w:rsidP="00E050CF">
            <w:pPr>
              <w:snapToGrid w:val="0"/>
              <w:contextualSpacing/>
              <w:rPr>
                <w:sz w:val="20"/>
                <w:szCs w:val="20"/>
              </w:rPr>
            </w:pPr>
            <w:r w:rsidRPr="008B001E">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E050CF" w:rsidRPr="008B001E" w:rsidRDefault="00E050CF" w:rsidP="00E050CF">
            <w:pPr>
              <w:snapToGrid w:val="0"/>
              <w:contextualSpacing/>
              <w:rPr>
                <w:sz w:val="20"/>
                <w:szCs w:val="20"/>
              </w:rPr>
            </w:pPr>
            <w:r w:rsidRPr="008B001E">
              <w:rPr>
                <w:sz w:val="20"/>
                <w:szCs w:val="20"/>
              </w:rPr>
              <w:t xml:space="preserve">Дуги должны быть изогнуты под углом 55 градусов. Верхние части дуг должны быть присоединены к </w:t>
            </w:r>
            <w:r>
              <w:rPr>
                <w:sz w:val="20"/>
                <w:szCs w:val="20"/>
              </w:rPr>
              <w:t xml:space="preserve">хомутам </w:t>
            </w:r>
            <w:r w:rsidRPr="008B001E">
              <w:rPr>
                <w:sz w:val="20"/>
                <w:szCs w:val="20"/>
              </w:rPr>
              <w:t>посредством резьбовых соединений</w:t>
            </w:r>
            <w:r>
              <w:rPr>
                <w:sz w:val="20"/>
                <w:szCs w:val="20"/>
              </w:rPr>
              <w:t xml:space="preserve"> для установки к </w:t>
            </w:r>
            <w:r w:rsidRPr="008B001E">
              <w:rPr>
                <w:sz w:val="20"/>
                <w:szCs w:val="20"/>
              </w:rPr>
              <w:t>каркасу площадки.</w:t>
            </w:r>
          </w:p>
          <w:p w:rsidR="00E050CF" w:rsidRPr="008B001E" w:rsidRDefault="00E050CF" w:rsidP="00E050CF">
            <w:pPr>
              <w:snapToGrid w:val="0"/>
              <w:contextualSpacing/>
              <w:rPr>
                <w:sz w:val="20"/>
                <w:szCs w:val="20"/>
              </w:rPr>
            </w:pPr>
            <w:r w:rsidRPr="008B001E">
              <w:rPr>
                <w:sz w:val="20"/>
                <w:szCs w:val="20"/>
              </w:rPr>
              <w:t xml:space="preserve">Для присоединения к </w:t>
            </w:r>
            <w:proofErr w:type="spellStart"/>
            <w:r w:rsidRPr="008B001E">
              <w:rPr>
                <w:sz w:val="20"/>
                <w:szCs w:val="20"/>
              </w:rPr>
              <w:t>грунтозацепам</w:t>
            </w:r>
            <w:proofErr w:type="spellEnd"/>
            <w:r w:rsidRPr="008B001E">
              <w:rPr>
                <w:sz w:val="20"/>
                <w:szCs w:val="20"/>
              </w:rPr>
              <w:t xml:space="preserve"> в нижние торцы обоих поручней лаза устанавливаются и закрепляются посредством резьбовых соединений уг</w:t>
            </w:r>
            <w:r>
              <w:rPr>
                <w:sz w:val="20"/>
                <w:szCs w:val="20"/>
              </w:rPr>
              <w:t>ольники лаза, изготовленные из</w:t>
            </w:r>
            <w:r w:rsidRPr="008B001E">
              <w:rPr>
                <w:sz w:val="20"/>
                <w:szCs w:val="20"/>
              </w:rPr>
              <w:t xml:space="preserve">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2E7D0F" w:rsidRPr="00D6070B" w:rsidRDefault="00E050CF" w:rsidP="00E050CF">
            <w:pPr>
              <w:snapToGrid w:val="0"/>
              <w:contextualSpacing/>
              <w:rPr>
                <w:bCs/>
                <w:sz w:val="20"/>
                <w:szCs w:val="20"/>
              </w:rPr>
            </w:pPr>
            <w:r w:rsidRPr="008B001E">
              <w:rPr>
                <w:sz w:val="20"/>
                <w:szCs w:val="20"/>
              </w:rPr>
              <w:t xml:space="preserve">Нижние части угольников устанавливаются в </w:t>
            </w:r>
            <w:proofErr w:type="spellStart"/>
            <w:r w:rsidRPr="008B001E">
              <w:rPr>
                <w:sz w:val="20"/>
                <w:szCs w:val="20"/>
              </w:rPr>
              <w:t>грунтозацепы</w:t>
            </w:r>
            <w:proofErr w:type="spellEnd"/>
            <w:r w:rsidRPr="008B001E">
              <w:rPr>
                <w:sz w:val="20"/>
                <w:szCs w:val="20"/>
              </w:rPr>
              <w:t xml:space="preserve"> и закрепляются посредством резьбовых соединений</w:t>
            </w:r>
            <w:r>
              <w:rPr>
                <w:sz w:val="20"/>
                <w:szCs w:val="20"/>
              </w:rPr>
              <w:t>.</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D6070B" w:rsidRDefault="002E7D0F" w:rsidP="002E7D0F">
            <w:pPr>
              <w:snapToGrid w:val="0"/>
              <w:ind w:firstLine="34"/>
              <w:contextualSpacing/>
              <w:jc w:val="center"/>
              <w:rPr>
                <w:bCs/>
                <w:sz w:val="20"/>
                <w:szCs w:val="20"/>
              </w:rPr>
            </w:pPr>
            <w:r w:rsidRPr="00E050CF">
              <w:rPr>
                <w:sz w:val="20"/>
                <w:szCs w:val="20"/>
              </w:rPr>
              <w:t>Флажок</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bookmarkStart w:id="0" w:name="_GoBack"/>
            <w:bookmarkEnd w:id="0"/>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Default="002E7D0F" w:rsidP="00E050CF">
            <w:pPr>
              <w:snapToGrid w:val="0"/>
              <w:contextualSpacing/>
              <w:rPr>
                <w:bCs/>
                <w:sz w:val="20"/>
                <w:szCs w:val="20"/>
              </w:rPr>
            </w:pPr>
            <w:r>
              <w:rPr>
                <w:bCs/>
                <w:sz w:val="20"/>
                <w:szCs w:val="20"/>
              </w:rPr>
              <w:t>Устанавливается на одну из стоек на вершину.</w:t>
            </w:r>
          </w:p>
          <w:p w:rsidR="002E7D0F" w:rsidRDefault="002E7D0F" w:rsidP="00E050CF">
            <w:pPr>
              <w:snapToGrid w:val="0"/>
              <w:contextualSpacing/>
              <w:rPr>
                <w:bCs/>
                <w:sz w:val="20"/>
                <w:szCs w:val="20"/>
              </w:rPr>
            </w:pPr>
            <w:r>
              <w:rPr>
                <w:bCs/>
                <w:sz w:val="20"/>
                <w:szCs w:val="20"/>
              </w:rPr>
              <w:t xml:space="preserve">Конструктивно представляет собой фанерную конструкцию в виде флажка, присоединенную с помощью крепежных элементов и кронштейна верхней частью к стойке и нижней частью к обойме с помощью </w:t>
            </w:r>
            <w:r w:rsidR="00E050CF">
              <w:rPr>
                <w:bCs/>
                <w:sz w:val="20"/>
                <w:szCs w:val="20"/>
              </w:rPr>
              <w:t>хомутов</w:t>
            </w:r>
            <w:r>
              <w:rPr>
                <w:bCs/>
                <w:sz w:val="20"/>
                <w:szCs w:val="20"/>
              </w:rPr>
              <w:t>.</w:t>
            </w:r>
          </w:p>
          <w:p w:rsidR="002E7D0F" w:rsidRPr="00D6070B" w:rsidRDefault="002E7D0F" w:rsidP="00E050CF">
            <w:pPr>
              <w:snapToGrid w:val="0"/>
              <w:contextualSpacing/>
              <w:rPr>
                <w:bCs/>
                <w:sz w:val="20"/>
                <w:szCs w:val="20"/>
              </w:rPr>
            </w:pPr>
            <w:r>
              <w:rPr>
                <w:bCs/>
                <w:sz w:val="20"/>
                <w:szCs w:val="20"/>
              </w:rPr>
              <w:t xml:space="preserve">Габаритные размеры флажка в сборе составляют 276х400х65 мм. Само полотно флажка выполнено из фанеры ФСФ толщиной 15 мм. Габариты полотна флажка 377х206 мм. </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D6070B" w:rsidRDefault="002E7D0F" w:rsidP="002E7D0F">
            <w:pPr>
              <w:snapToGrid w:val="0"/>
              <w:ind w:left="57" w:right="57" w:firstLine="34"/>
              <w:jc w:val="center"/>
              <w:rPr>
                <w:bCs/>
                <w:sz w:val="20"/>
                <w:szCs w:val="20"/>
              </w:rPr>
            </w:pPr>
            <w:r w:rsidRPr="00E050CF">
              <w:rPr>
                <w:sz w:val="20"/>
                <w:szCs w:val="20"/>
              </w:rPr>
              <w:t>Ограждение 900 мм перекладина</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E050CF" w:rsidRDefault="002E7D0F" w:rsidP="00E050CF">
            <w:pPr>
              <w:snapToGrid w:val="0"/>
              <w:contextualSpacing/>
              <w:rPr>
                <w:sz w:val="20"/>
                <w:szCs w:val="20"/>
              </w:rPr>
            </w:pPr>
            <w:r w:rsidRPr="00A24DF5">
              <w:rPr>
                <w:sz w:val="20"/>
                <w:szCs w:val="20"/>
              </w:rPr>
              <w:t>Ограждение устанавливается для безопасного входа на площадку со стороны лаза кругового</w:t>
            </w:r>
            <w:r w:rsidR="00E050CF" w:rsidRPr="001B6948">
              <w:rPr>
                <w:sz w:val="20"/>
                <w:szCs w:val="20"/>
              </w:rPr>
              <w:t xml:space="preserve"> и </w:t>
            </w:r>
            <w:r w:rsidR="00E050CF" w:rsidRPr="005C365A">
              <w:rPr>
                <w:sz w:val="20"/>
                <w:szCs w:val="20"/>
              </w:rPr>
              <w:t>представляет собой поперечину длиной 7</w:t>
            </w:r>
            <w:r w:rsidR="00E050CF">
              <w:rPr>
                <w:sz w:val="20"/>
                <w:szCs w:val="20"/>
              </w:rPr>
              <w:t>47±</w:t>
            </w:r>
            <w:r w:rsidR="00E050CF" w:rsidRPr="005C365A">
              <w:rPr>
                <w:sz w:val="20"/>
                <w:szCs w:val="20"/>
              </w:rPr>
              <w:t>1</w:t>
            </w:r>
            <w:r w:rsidR="00E050CF">
              <w:rPr>
                <w:sz w:val="20"/>
                <w:szCs w:val="20"/>
              </w:rPr>
              <w:t xml:space="preserve"> </w:t>
            </w:r>
            <w:r w:rsidR="00E050CF"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sidR="00E050CF">
              <w:rPr>
                <w:sz w:val="20"/>
                <w:szCs w:val="20"/>
              </w:rPr>
              <w:t>9</w:t>
            </w:r>
            <w:r w:rsidR="00E050CF" w:rsidRPr="005C365A">
              <w:rPr>
                <w:sz w:val="20"/>
                <w:szCs w:val="20"/>
              </w:rPr>
              <w:t xml:space="preserve"> мм для последующего крепления посредством резьбового соединения </w:t>
            </w:r>
            <w:r w:rsidR="00E050CF">
              <w:rPr>
                <w:sz w:val="20"/>
                <w:szCs w:val="20"/>
              </w:rPr>
              <w:t>хомутов</w:t>
            </w:r>
            <w:r w:rsidR="00E050CF" w:rsidRPr="005C365A">
              <w:rPr>
                <w:sz w:val="20"/>
                <w:szCs w:val="20"/>
              </w:rPr>
              <w:t>, с помощью котор</w:t>
            </w:r>
            <w:r w:rsidR="00E050CF">
              <w:rPr>
                <w:sz w:val="20"/>
                <w:szCs w:val="20"/>
              </w:rPr>
              <w:t>ых</w:t>
            </w:r>
            <w:r w:rsidR="00E050CF" w:rsidRPr="005C365A">
              <w:rPr>
                <w:sz w:val="20"/>
                <w:szCs w:val="20"/>
              </w:rPr>
              <w:t xml:space="preserve"> происходит фиксация ограждения к стойке комплекса</w:t>
            </w:r>
            <w:r w:rsidR="00E050CF">
              <w:rPr>
                <w:sz w:val="20"/>
                <w:szCs w:val="20"/>
              </w:rPr>
              <w:t>.</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95CE1"/>
    <w:rsid w:val="00214CBA"/>
    <w:rsid w:val="00277AA4"/>
    <w:rsid w:val="002E7D0F"/>
    <w:rsid w:val="002F1D62"/>
    <w:rsid w:val="00456988"/>
    <w:rsid w:val="004E7B26"/>
    <w:rsid w:val="00542346"/>
    <w:rsid w:val="00546E68"/>
    <w:rsid w:val="005B5136"/>
    <w:rsid w:val="00605D5E"/>
    <w:rsid w:val="006C0BDC"/>
    <w:rsid w:val="006F450E"/>
    <w:rsid w:val="00743884"/>
    <w:rsid w:val="007865B0"/>
    <w:rsid w:val="009A152B"/>
    <w:rsid w:val="00A07B5A"/>
    <w:rsid w:val="00A24DF5"/>
    <w:rsid w:val="00A826B0"/>
    <w:rsid w:val="00AD5C12"/>
    <w:rsid w:val="00B60488"/>
    <w:rsid w:val="00BA28A4"/>
    <w:rsid w:val="00BF3BD3"/>
    <w:rsid w:val="00CB529F"/>
    <w:rsid w:val="00D35C51"/>
    <w:rsid w:val="00D4186D"/>
    <w:rsid w:val="00D6070B"/>
    <w:rsid w:val="00E050CF"/>
    <w:rsid w:val="00E20093"/>
    <w:rsid w:val="00E437C0"/>
    <w:rsid w:val="00E71631"/>
    <w:rsid w:val="00F359F4"/>
    <w:rsid w:val="00F61912"/>
    <w:rsid w:val="00F92309"/>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1922</Words>
  <Characters>10958</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8</cp:revision>
  <dcterms:created xsi:type="dcterms:W3CDTF">2020-02-13T05:32:00Z</dcterms:created>
  <dcterms:modified xsi:type="dcterms:W3CDTF">2025-04-03T11:31:00Z</dcterms:modified>
</cp:coreProperties>
</file>